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AF2" w14:textId="77777777" w:rsidR="00617316" w:rsidRDefault="00617316" w:rsidP="00617316">
      <w:pPr>
        <w:pStyle w:val="Default"/>
      </w:pPr>
    </w:p>
    <w:p w14:paraId="3E891A2D" w14:textId="77777777" w:rsidR="00617316" w:rsidRPr="00376D26" w:rsidRDefault="00617316" w:rsidP="0061731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76D26">
        <w:rPr>
          <w:rFonts w:asciiTheme="minorHAnsi" w:hAnsiTheme="minorHAnsi" w:cstheme="minorHAnsi"/>
          <w:sz w:val="28"/>
          <w:szCs w:val="28"/>
        </w:rPr>
        <w:t xml:space="preserve"> </w:t>
      </w:r>
      <w:r w:rsidRPr="00376D26">
        <w:rPr>
          <w:rFonts w:asciiTheme="minorHAnsi" w:hAnsiTheme="minorHAnsi" w:cstheme="minorHAnsi"/>
          <w:b/>
          <w:bCs/>
          <w:sz w:val="28"/>
          <w:szCs w:val="28"/>
        </w:rPr>
        <w:t xml:space="preserve">Res3DInv Release History </w:t>
      </w:r>
    </w:p>
    <w:p w14:paraId="0E9467E7" w14:textId="6918C6D7" w:rsidR="00617316" w:rsidRPr="00376D26" w:rsidRDefault="00617316" w:rsidP="0061731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14:paraId="6E62B7F8" w14:textId="77777777" w:rsidR="00617316" w:rsidRPr="00376D26" w:rsidRDefault="00617316" w:rsidP="0061731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5927"/>
      </w:tblGrid>
      <w:tr w:rsidR="00617316" w:rsidRPr="00376D26" w14:paraId="17118747" w14:textId="77777777" w:rsidTr="0061731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6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38A7FE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</w:t>
            </w: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91A1B4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Version </w:t>
            </w:r>
          </w:p>
        </w:tc>
        <w:tc>
          <w:tcPr>
            <w:tcW w:w="59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F5357A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History </w:t>
            </w:r>
          </w:p>
        </w:tc>
      </w:tr>
      <w:tr w:rsidR="00617316" w:rsidRPr="00376D26" w14:paraId="7DD2D332" w14:textId="77777777" w:rsidTr="00617316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6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67F6F3C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25-05-2023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B0C5E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3.20.0 </w:t>
            </w:r>
          </w:p>
        </w:tc>
        <w:tc>
          <w:tcPr>
            <w:tcW w:w="59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763523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features </w:t>
            </w:r>
          </w:p>
          <w:p w14:paraId="40E14207" w14:textId="305C9FC4" w:rsidR="00617316" w:rsidRPr="00376D26" w:rsidRDefault="00617316" w:rsidP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3D viewer: Keyboard controlling camera movement. </w:t>
            </w:r>
          </w:p>
          <w:p w14:paraId="1CAED6DE" w14:textId="14728446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3D viewer: Significantly improved performance for adding and removing layers. </w:t>
            </w:r>
          </w:p>
          <w:p w14:paraId="7A75D1B2" w14:textId="7A197E71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3D viewer: Added strafe in </w:t>
            </w:r>
            <w:proofErr w:type="spellStart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xy</w:t>
            </w:r>
            <w:proofErr w:type="spellEnd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-plane. </w:t>
            </w:r>
          </w:p>
          <w:p w14:paraId="14FA8BB5" w14:textId="77777777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New licensing system (Seequent ID) making it easier for individual users to manage their individual or shared licenses. </w:t>
            </w:r>
          </w:p>
          <w:p w14:paraId="6ACE63E9" w14:textId="77777777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Program start-up time has been reduced. </w:t>
            </w:r>
          </w:p>
          <w:p w14:paraId="0ADBD497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E774A8C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Corrected bugs </w:t>
            </w:r>
          </w:p>
          <w:p w14:paraId="31739E59" w14:textId="77777777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Fixed problem where batch-mode inversions would hang when number of layers exceeds the memory-dependent limit. </w:t>
            </w:r>
          </w:p>
          <w:p w14:paraId="3B8E8CBB" w14:textId="77777777" w:rsidR="00617316" w:rsidRPr="00376D26" w:rsidRDefault="00617316" w:rsidP="00321ADF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Fixed issue where inversions would sometimes run out of memory. </w:t>
            </w:r>
          </w:p>
          <w:p w14:paraId="66B9B7F3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316" w:rsidRPr="00376D26" w14:paraId="04593DE9" w14:textId="77777777" w:rsidTr="00617316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16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FD10EA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10-10-2022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7E9C46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3.19.2 </w:t>
            </w:r>
          </w:p>
        </w:tc>
        <w:tc>
          <w:tcPr>
            <w:tcW w:w="59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3E1D45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features </w:t>
            </w:r>
          </w:p>
          <w:p w14:paraId="33F5B2DD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Option for importing data in Geosoft GDB format. </w:t>
            </w:r>
          </w:p>
          <w:p w14:paraId="73DB971B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Option for exporting model results in Geosoft GDB format. </w:t>
            </w:r>
          </w:p>
          <w:p w14:paraId="4A40EA4F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769AA26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Corrected bugs </w:t>
            </w:r>
          </w:p>
          <w:p w14:paraId="6BB13849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Collate to time-lapse files feature would produce incorrect and invalid data sets if original files contained data error estimates. The problem has been fixed. </w:t>
            </w:r>
          </w:p>
          <w:p w14:paraId="08C9497A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Option for exporting models in Slicer/Dicer format would sometimes produce erroneous output. This has been fixed. </w:t>
            </w:r>
          </w:p>
          <w:p w14:paraId="2D1471A9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316" w:rsidRPr="00376D26" w14:paraId="5F210A3D" w14:textId="77777777" w:rsidTr="00617316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16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A8BB21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09-02-2022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1FD6A0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3.19.1 </w:t>
            </w:r>
          </w:p>
        </w:tc>
        <w:tc>
          <w:tcPr>
            <w:tcW w:w="59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7998DC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features </w:t>
            </w:r>
          </w:p>
          <w:p w14:paraId="5DE9F681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Very large reduction of time spent to display large inversion results using the AGS viewer. </w:t>
            </w:r>
          </w:p>
          <w:p w14:paraId="73A290BF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Very large reduction of time spent to export VTK files. </w:t>
            </w:r>
          </w:p>
          <w:p w14:paraId="3E97E014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Select whether to include or ignore measurements of array configurations that </w:t>
            </w:r>
            <w:proofErr w:type="gramStart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are not present at all times</w:t>
            </w:r>
            <w:proofErr w:type="gramEnd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 when collating multiple files to a single time-lapse file. </w:t>
            </w:r>
          </w:p>
          <w:p w14:paraId="637C404C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Select whether to convert to apparent resistance or retain resistivity when collating multiple files to a single time-lapse file. </w:t>
            </w:r>
          </w:p>
          <w:p w14:paraId="30BB8611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Support for floating licenses – automatically unregister license when program is closed. </w:t>
            </w:r>
          </w:p>
          <w:p w14:paraId="25130794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Faster inversions due to changes to compilation procedure. </w:t>
            </w:r>
          </w:p>
          <w:p w14:paraId="66168497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E98E2B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Corrected bugs </w:t>
            </w:r>
          </w:p>
          <w:p w14:paraId="02FFBE06" w14:textId="77777777" w:rsidR="00617316" w:rsidRPr="00376D26" w:rsidRDefault="00617316" w:rsidP="00491208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Collate to time-lapse files feature would produce incorrect and invalid data sets if original files contained data error estimates. The problem has been fixed. </w:t>
            </w:r>
          </w:p>
          <w:p w14:paraId="28299AB6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17316" w:rsidRPr="00376D26" w14:paraId="3236C58A" w14:textId="77777777" w:rsidTr="00617316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6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192BA01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21-06-2021 </w:t>
            </w: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664CC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3.19.0 </w:t>
            </w:r>
          </w:p>
        </w:tc>
        <w:tc>
          <w:tcPr>
            <w:tcW w:w="592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B85B4EF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New features </w:t>
            </w:r>
          </w:p>
          <w:p w14:paraId="33CF3204" w14:textId="2C9A828B" w:rsidR="00CA199B" w:rsidRPr="00234AAB" w:rsidRDefault="00617316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Very large reduction of time spent by several procedures called during load of large datasets: Check of data positions, electrode number calculations, check of topography data and calculations of nearest point electrodes. </w:t>
            </w:r>
          </w:p>
          <w:p w14:paraId="2EBE8EE8" w14:textId="030627DF" w:rsidR="00CA199B" w:rsidRPr="00376D26" w:rsidRDefault="00E37306" w:rsidP="00E3730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•</w:t>
            </w:r>
            <w:r w:rsidR="00A0214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CA199B"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Less restrictive limitations for the number of electrodes allowed in a given data set for professional and enterprise license. </w:t>
            </w:r>
          </w:p>
          <w:p w14:paraId="5F7D30BF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For the ‘Splice large survey grids’ (enterprise license only), the possible number of subdivisions in each horizontal dimension has been increased. </w:t>
            </w:r>
          </w:p>
          <w:p w14:paraId="60C400C0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A5DBF22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Corrected bugs </w:t>
            </w:r>
          </w:p>
          <w:p w14:paraId="597A5F14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The program performs a check for whether </w:t>
            </w:r>
            <w:proofErr w:type="gramStart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two or more point</w:t>
            </w:r>
            <w:proofErr w:type="gramEnd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 electrodes in a given measurement </w:t>
            </w:r>
            <w:r w:rsidRPr="00376D2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are too close. This check, which did not always yield correct results in earlier versions, has now been fixed and its performance has been substantially improved. </w:t>
            </w:r>
          </w:p>
          <w:p w14:paraId="469E7967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• The option for outputting </w:t>
            </w:r>
            <w:proofErr w:type="spellStart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xyz</w:t>
            </w:r>
            <w:proofErr w:type="spellEnd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-files during batch-inversions did not work. It has now been fixed. </w:t>
            </w:r>
          </w:p>
          <w:p w14:paraId="48A436EA" w14:textId="77777777" w:rsidR="00CA199B" w:rsidRPr="00376D26" w:rsidRDefault="00CA199B" w:rsidP="00CA199B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• When loading an inversion based on vector array data (enterprise license only) and trimming the data using the RMS error statistics feature, the resulting .</w:t>
            </w:r>
            <w:proofErr w:type="spellStart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>dat</w:t>
            </w:r>
            <w:proofErr w:type="spellEnd"/>
            <w:r w:rsidRPr="00376D26">
              <w:rPr>
                <w:rFonts w:asciiTheme="minorHAnsi" w:hAnsiTheme="minorHAnsi" w:cstheme="minorHAnsi"/>
                <w:sz w:val="28"/>
                <w:szCs w:val="28"/>
              </w:rPr>
              <w:t xml:space="preserve">-file was not a proper vector data set. This has been fixed. </w:t>
            </w:r>
          </w:p>
          <w:p w14:paraId="61914958" w14:textId="77777777" w:rsidR="00CA199B" w:rsidRPr="00376D26" w:rsidRDefault="00CA199B" w:rsidP="00EC2FE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6CDBBD" w14:textId="77777777" w:rsidR="00617316" w:rsidRPr="00376D26" w:rsidRDefault="00617316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546092B" w14:textId="77777777" w:rsidR="0077652A" w:rsidRDefault="0077652A"/>
    <w:sectPr w:rsidR="00776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F1B3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15CD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61076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D5E18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412E36"/>
    <w:multiLevelType w:val="hybridMultilevel"/>
    <w:tmpl w:val="2B4EC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F646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1C733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3D373C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2B759A1"/>
    <w:multiLevelType w:val="hybridMultilevel"/>
    <w:tmpl w:val="9CF26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02C02"/>
    <w:multiLevelType w:val="hybridMultilevel"/>
    <w:tmpl w:val="794241C2"/>
    <w:lvl w:ilvl="0" w:tplc="E03C0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764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A8474C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51295385">
    <w:abstractNumId w:val="6"/>
  </w:num>
  <w:num w:numId="2" w16cid:durableId="1181896688">
    <w:abstractNumId w:val="11"/>
  </w:num>
  <w:num w:numId="3" w16cid:durableId="1759521349">
    <w:abstractNumId w:val="2"/>
  </w:num>
  <w:num w:numId="4" w16cid:durableId="1636985817">
    <w:abstractNumId w:val="0"/>
  </w:num>
  <w:num w:numId="5" w16cid:durableId="1041589708">
    <w:abstractNumId w:val="5"/>
  </w:num>
  <w:num w:numId="6" w16cid:durableId="130444617">
    <w:abstractNumId w:val="10"/>
  </w:num>
  <w:num w:numId="7" w16cid:durableId="1405907483">
    <w:abstractNumId w:val="3"/>
  </w:num>
  <w:num w:numId="8" w16cid:durableId="234828742">
    <w:abstractNumId w:val="7"/>
  </w:num>
  <w:num w:numId="9" w16cid:durableId="1947425606">
    <w:abstractNumId w:val="1"/>
  </w:num>
  <w:num w:numId="10" w16cid:durableId="1007755314">
    <w:abstractNumId w:val="8"/>
  </w:num>
  <w:num w:numId="11" w16cid:durableId="1855801048">
    <w:abstractNumId w:val="4"/>
  </w:num>
  <w:num w:numId="12" w16cid:durableId="11076957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95"/>
    <w:rsid w:val="00234AAB"/>
    <w:rsid w:val="00321ADF"/>
    <w:rsid w:val="00376D26"/>
    <w:rsid w:val="00491208"/>
    <w:rsid w:val="00617316"/>
    <w:rsid w:val="00621D61"/>
    <w:rsid w:val="006E0BBA"/>
    <w:rsid w:val="0077652A"/>
    <w:rsid w:val="009F73A2"/>
    <w:rsid w:val="00A0214B"/>
    <w:rsid w:val="00CA199B"/>
    <w:rsid w:val="00DA5195"/>
    <w:rsid w:val="00E37306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816F"/>
  <w15:chartTrackingRefBased/>
  <w15:docId w15:val="{EF8414C2-8843-4165-AB9A-BB89252A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Ageitos</dc:creator>
  <cp:keywords/>
  <dc:description/>
  <cp:lastModifiedBy>Juan Ageitos</cp:lastModifiedBy>
  <cp:revision>11</cp:revision>
  <dcterms:created xsi:type="dcterms:W3CDTF">2023-06-08T12:35:00Z</dcterms:created>
  <dcterms:modified xsi:type="dcterms:W3CDTF">2023-06-08T12:43:00Z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8956c5ccf6d286b560e053229a45f5405deddfa3d0485b6586d4674cb323131e</vt:lpwstr>
  </property>
</Properties>
</file>