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3ABE" w:rsidP="00FB2A89" w:rsidRDefault="00051B21" w14:paraId="28F32BE0" w14:textId="3BC941B8">
      <w:pPr>
        <w:pStyle w:val="Heading1"/>
        <w:rPr>
          <w:sz w:val="48"/>
          <w:szCs w:val="48"/>
        </w:rPr>
      </w:pPr>
      <w:bookmarkStart w:name="_Toc512938568" w:id="0"/>
      <w:r>
        <w:rPr>
          <w:sz w:val="48"/>
          <w:szCs w:val="48"/>
          <w:lang w:val="en-US"/>
        </w:rPr>
        <w:t>Seequent</w:t>
      </w:r>
      <w:r w:rsidRPr="005535F6" w:rsidR="00CC2D89">
        <w:rPr>
          <w:sz w:val="48"/>
          <w:szCs w:val="48"/>
        </w:rPr>
        <w:t xml:space="preserve"> Accessibility Conformance Report</w:t>
      </w:r>
      <w:bookmarkEnd w:id="0"/>
    </w:p>
    <w:p w:rsidRPr="00821525" w:rsidR="00821525" w:rsidP="00FB2A89" w:rsidRDefault="00E02AAE" w14:paraId="13E6E760" w14:textId="77777777">
      <w:pPr>
        <w:pStyle w:val="Heading1"/>
        <w:rPr>
          <w:lang w:val="en-US"/>
        </w:rPr>
      </w:pPr>
      <w:bookmarkStart w:name="_Toc512938569" w:id="1"/>
      <w:r>
        <w:rPr>
          <w:sz w:val="48"/>
          <w:szCs w:val="48"/>
          <w:lang w:val="en-US"/>
        </w:rPr>
        <w:t>Revised Section 508</w:t>
      </w:r>
      <w:r w:rsidR="00821525">
        <w:rPr>
          <w:sz w:val="48"/>
          <w:szCs w:val="48"/>
          <w:lang w:val="en-US"/>
        </w:rPr>
        <w:t xml:space="preserve"> Edition</w:t>
      </w:r>
      <w:bookmarkEnd w:id="1"/>
    </w:p>
    <w:p w:rsidRPr="00D67F40" w:rsidR="0016220D" w:rsidP="0016220D" w:rsidRDefault="001E471F" w14:paraId="1C470DCB" w14:textId="77777777">
      <w:pPr>
        <w:pStyle w:val="NormalWeb"/>
        <w:jc w:val="center"/>
        <w:rPr>
          <w:rFonts w:ascii="Arial" w:hAnsi="Arial" w:cs="Arial"/>
          <w:b/>
        </w:rPr>
      </w:pPr>
      <w:r>
        <w:rPr>
          <w:rFonts w:ascii="Arial" w:hAnsi="Arial" w:cs="Arial"/>
          <w:b/>
        </w:rPr>
        <w:t xml:space="preserve">(Based on </w:t>
      </w:r>
      <w:r w:rsidR="00784C34">
        <w:rPr>
          <w:rFonts w:ascii="Arial" w:hAnsi="Arial" w:cs="Arial"/>
          <w:b/>
        </w:rPr>
        <w:t>VPAT</w:t>
      </w:r>
      <w:r w:rsidRPr="00DC03BB" w:rsidR="00DC03BB">
        <w:rPr>
          <w:vertAlign w:val="superscript"/>
        </w:rPr>
        <w:t>®</w:t>
      </w:r>
      <w:r w:rsidR="00784C34">
        <w:rPr>
          <w:rFonts w:ascii="Arial" w:hAnsi="Arial" w:cs="Arial"/>
          <w:b/>
        </w:rPr>
        <w:t xml:space="preserve"> </w:t>
      </w:r>
      <w:r w:rsidR="00CD3ABE">
        <w:rPr>
          <w:rFonts w:ascii="Arial" w:hAnsi="Arial" w:cs="Arial"/>
          <w:b/>
        </w:rPr>
        <w:t xml:space="preserve">Version </w:t>
      </w:r>
      <w:r w:rsidR="00F65917">
        <w:rPr>
          <w:rFonts w:ascii="Arial" w:hAnsi="Arial" w:cs="Arial"/>
          <w:b/>
        </w:rPr>
        <w:t>2.</w:t>
      </w:r>
      <w:r>
        <w:rPr>
          <w:rFonts w:ascii="Arial" w:hAnsi="Arial" w:cs="Arial"/>
          <w:b/>
        </w:rPr>
        <w:t>4)</w:t>
      </w:r>
    </w:p>
    <w:p w:rsidR="00626B36" w:rsidP="75BF5109" w:rsidRDefault="00626B36" w14:paraId="698892A1" w14:textId="50440551">
      <w:pPr>
        <w:pStyle w:val="Heading2"/>
        <w:rPr>
          <w:b w:val="0"/>
          <w:bCs w:val="0"/>
          <w:lang w:val="en-US"/>
        </w:rPr>
      </w:pPr>
      <w:bookmarkStart w:name="_Toc512938570" w:id="2"/>
      <w:r w:rsidR="00626B36">
        <w:rPr/>
        <w:t>Name of Product/Version:</w:t>
      </w:r>
      <w:bookmarkEnd w:id="2"/>
      <w:r w:rsidR="00626B36">
        <w:rPr/>
        <w:t xml:space="preserve"> </w:t>
      </w:r>
      <w:r w:rsidRPr="6FC3E359" w:rsidR="00626B36">
        <w:rPr>
          <w:b w:val="0"/>
          <w:bCs w:val="0"/>
          <w:lang w:val="en-US"/>
        </w:rPr>
        <w:t>Oasis montaj version 202</w:t>
      </w:r>
      <w:r w:rsidRPr="6FC3E359" w:rsidR="13F16324">
        <w:rPr>
          <w:b w:val="0"/>
          <w:bCs w:val="0"/>
          <w:lang w:val="en-US"/>
        </w:rPr>
        <w:t>5.</w:t>
      </w:r>
      <w:r w:rsidRPr="6FC3E359" w:rsidR="7774F293">
        <w:rPr>
          <w:b w:val="0"/>
          <w:bCs w:val="0"/>
          <w:lang w:val="en-US"/>
        </w:rPr>
        <w:t>2</w:t>
      </w:r>
      <w:r w:rsidRPr="6FC3E359" w:rsidR="6B2B2994">
        <w:rPr>
          <w:b w:val="0"/>
          <w:bCs w:val="0"/>
          <w:lang w:val="en-US"/>
        </w:rPr>
        <w:t>.1</w:t>
      </w:r>
    </w:p>
    <w:p w:rsidRPr="00FA43E8" w:rsidR="00626B36" w:rsidP="00626B36" w:rsidRDefault="00626B36" w14:paraId="3B62B863" w14:textId="680D43B9">
      <w:pPr>
        <w:pStyle w:val="Heading2"/>
        <w:rPr>
          <w:b w:val="0"/>
          <w:bCs w:val="0"/>
          <w:lang w:val="en-US"/>
        </w:rPr>
      </w:pPr>
      <w:bookmarkStart w:name="_Toc512938571" w:id="3"/>
      <w:r w:rsidRPr="6FC3E359" w:rsidR="00626B36">
        <w:rPr>
          <w:lang w:val="en-US"/>
        </w:rPr>
        <w:t xml:space="preserve">Report </w:t>
      </w:r>
      <w:r w:rsidR="00626B36">
        <w:rPr/>
        <w:t xml:space="preserve">Date: </w:t>
      </w:r>
      <w:r w:rsidRPr="6FC3E359" w:rsidR="794E69D2">
        <w:rPr>
          <w:b w:val="0"/>
          <w:bCs w:val="0"/>
          <w:lang w:val="en-US"/>
        </w:rPr>
        <w:t xml:space="preserve">Dec </w:t>
      </w:r>
      <w:r w:rsidRPr="6FC3E359" w:rsidR="22A7DD86">
        <w:rPr>
          <w:b w:val="0"/>
          <w:bCs w:val="0"/>
          <w:lang w:val="en-US"/>
        </w:rPr>
        <w:t>12</w:t>
      </w:r>
      <w:r w:rsidRPr="6FC3E359" w:rsidR="7CAED904">
        <w:rPr>
          <w:b w:val="0"/>
          <w:bCs w:val="0"/>
          <w:lang w:val="en-US"/>
        </w:rPr>
        <w:t>, 2025</w:t>
      </w:r>
    </w:p>
    <w:p w:rsidRPr="001E29D3" w:rsidR="00626B36" w:rsidP="00626B36" w:rsidRDefault="00626B36" w14:paraId="55489417" w14:textId="4846CD8E">
      <w:pPr>
        <w:pStyle w:val="Heading2"/>
        <w:rPr>
          <w:lang w:val="en-US"/>
        </w:rPr>
      </w:pPr>
      <w:r>
        <w:t>Product Description:</w:t>
      </w:r>
      <w:bookmarkEnd w:id="3"/>
      <w:r w:rsidRPr="005A14C2">
        <w:t xml:space="preserve"> </w:t>
      </w:r>
      <w:r w:rsidRPr="001E29D3">
        <w:rPr>
          <w:b w:val="0"/>
          <w:bCs w:val="0"/>
          <w:lang w:val="en-US"/>
        </w:rPr>
        <w:t>Geophysical</w:t>
      </w:r>
      <w:r w:rsidR="00FA43E8">
        <w:rPr>
          <w:b w:val="0"/>
          <w:bCs w:val="0"/>
          <w:lang w:val="en-US"/>
        </w:rPr>
        <w:t xml:space="preserve"> &amp; </w:t>
      </w:r>
      <w:r w:rsidRPr="001E29D3">
        <w:rPr>
          <w:b w:val="0"/>
          <w:bCs w:val="0"/>
          <w:lang w:val="en-US"/>
        </w:rPr>
        <w:t>geological data processing software</w:t>
      </w:r>
    </w:p>
    <w:p w:rsidRPr="00C1428E" w:rsidR="00626B36" w:rsidP="00626B36" w:rsidRDefault="00626B36" w14:paraId="5C66264C" w14:textId="5A180A46">
      <w:pPr>
        <w:pStyle w:val="Heading2"/>
        <w:rPr>
          <w:lang w:val="en-US"/>
        </w:rPr>
      </w:pPr>
      <w:bookmarkStart w:name="_Toc512938573" w:id="4"/>
      <w:r w:rsidR="00626B36">
        <w:rPr/>
        <w:t xml:space="preserve">Contact </w:t>
      </w:r>
      <w:r w:rsidRPr="3FC60039" w:rsidR="00626B36">
        <w:rPr>
          <w:lang w:val="en-US"/>
        </w:rPr>
        <w:t>Information</w:t>
      </w:r>
      <w:r w:rsidR="00626B36">
        <w:rPr/>
        <w:t>:</w:t>
      </w:r>
      <w:bookmarkEnd w:id="4"/>
      <w:r w:rsidR="00626B36">
        <w:rPr/>
        <w:t xml:space="preserve"> </w:t>
      </w:r>
      <w:r w:rsidRPr="3FC60039" w:rsidR="04AB6D10">
        <w:rPr>
          <w:b w:val="0"/>
          <w:bCs w:val="0"/>
          <w:lang w:val="en-US"/>
        </w:rPr>
        <w:t>Darren.Mortimer</w:t>
      </w:r>
      <w:r w:rsidRPr="3FC60039" w:rsidR="00C1428E">
        <w:rPr>
          <w:b w:val="0"/>
          <w:bCs w:val="0"/>
          <w:lang w:val="en-US"/>
        </w:rPr>
        <w:t>@</w:t>
      </w:r>
      <w:r w:rsidRPr="3FC60039" w:rsidR="00FA43E8">
        <w:rPr>
          <w:b w:val="0"/>
          <w:bCs w:val="0"/>
          <w:lang w:val="en-US"/>
        </w:rPr>
        <w:t>bentley</w:t>
      </w:r>
      <w:r w:rsidRPr="3FC60039" w:rsidR="00C1428E">
        <w:rPr>
          <w:b w:val="0"/>
          <w:bCs w:val="0"/>
          <w:lang w:val="en-US"/>
        </w:rPr>
        <w:t>.com</w:t>
      </w:r>
    </w:p>
    <w:p w:rsidRPr="00ED7F1E" w:rsidR="00626B36" w:rsidP="00626B36" w:rsidRDefault="00626B36" w14:paraId="55D819AF" w14:textId="77777777">
      <w:pPr>
        <w:pStyle w:val="Heading2"/>
        <w:rPr>
          <w:b w:val="0"/>
          <w:bCs w:val="0"/>
          <w:sz w:val="24"/>
          <w:szCs w:val="24"/>
          <w:lang w:val="en-US"/>
        </w:rPr>
      </w:pPr>
      <w:bookmarkStart w:name="_Toc512938574" w:id="5"/>
      <w:r>
        <w:t>Notes:</w:t>
      </w:r>
      <w:bookmarkEnd w:id="5"/>
      <w:r>
        <w:t xml:space="preserve"> </w:t>
      </w:r>
    </w:p>
    <w:p w:rsidRPr="001E29D3" w:rsidR="00626B36" w:rsidP="00626B36" w:rsidRDefault="00626B36" w14:paraId="5E5E33E0" w14:textId="77777777">
      <w:pPr>
        <w:pStyle w:val="Heading2"/>
        <w:rPr>
          <w:b w:val="0"/>
        </w:rPr>
      </w:pPr>
      <w:bookmarkStart w:name="_Toc512938575" w:id="6"/>
      <w:r>
        <w:t>Evaluation Methods Used:</w:t>
      </w:r>
      <w:bookmarkEnd w:id="6"/>
      <w:r w:rsidRPr="00FA5F7F">
        <w:rPr>
          <w:b w:val="0"/>
        </w:rPr>
        <w:t xml:space="preserve"> </w:t>
      </w:r>
      <w:r w:rsidRPr="001E29D3">
        <w:rPr>
          <w:b w:val="0"/>
        </w:rPr>
        <w:t>Testing is based on general product knowledge</w:t>
      </w:r>
    </w:p>
    <w:p w:rsidRPr="005A14C2" w:rsidR="005A14C2" w:rsidP="006F413B" w:rsidRDefault="005A14C2" w14:paraId="5EF90864" w14:textId="77777777">
      <w:r w:rsidRPr="005A14C2">
        <w:t>This report</w:t>
      </w:r>
      <w:r w:rsidR="009726D9">
        <w:t xml:space="preserve"> covers</w:t>
      </w:r>
      <w:r w:rsidRPr="005A14C2">
        <w:t xml:space="preserve"> the degree of conformance for the following </w:t>
      </w:r>
      <w:r w:rsidR="00A11FB0">
        <w:t xml:space="preserve">accessibility </w:t>
      </w:r>
      <w:r w:rsidRPr="005A14C2">
        <w:t>standard</w:t>
      </w:r>
      <w:r w:rsidR="00A11FB0">
        <w:t>/guideline</w:t>
      </w:r>
      <w:r w:rsidR="007826FA">
        <w:t>s</w:t>
      </w:r>
      <w:r w:rsidRPr="005A14C2">
        <w:t>:</w:t>
      </w:r>
    </w:p>
    <w:tbl>
      <w:tblPr>
        <w:tblW w:w="0" w:type="auto"/>
        <w:tblInd w:w="79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4A0" w:firstRow="1" w:lastRow="0" w:firstColumn="1" w:lastColumn="0" w:noHBand="0" w:noVBand="1"/>
      </w:tblPr>
      <w:tblGrid>
        <w:gridCol w:w="7785"/>
        <w:gridCol w:w="4223"/>
      </w:tblGrid>
      <w:tr w:rsidRPr="00D15899" w:rsidR="00F65917" w:rsidTr="009C3EE3" w14:paraId="35D6AAB2" w14:textId="77777777">
        <w:trPr>
          <w:tblHeader/>
        </w:trPr>
        <w:tc>
          <w:tcPr>
            <w:tcW w:w="7785" w:type="dxa"/>
            <w:shd w:val="clear" w:color="auto" w:fill="AEAAAA"/>
          </w:tcPr>
          <w:p w:rsidRPr="009C3EE3" w:rsidR="00F65917" w:rsidP="00FB2A89" w:rsidRDefault="00F65917" w14:paraId="12C3D360" w14:textId="77777777">
            <w:pPr>
              <w:pStyle w:val="Heading2"/>
              <w:rPr>
                <w:rFonts w:cs="Arial"/>
                <w:sz w:val="24"/>
                <w:szCs w:val="24"/>
                <w:lang w:val="en-US" w:eastAsia="en-US"/>
              </w:rPr>
            </w:pPr>
            <w:bookmarkStart w:name="_Toc512938577" w:id="7"/>
            <w:r w:rsidRPr="009C3EE3">
              <w:rPr>
                <w:rFonts w:cs="Arial"/>
                <w:sz w:val="24"/>
                <w:szCs w:val="24"/>
                <w:lang w:val="en-US" w:eastAsia="en-US"/>
              </w:rPr>
              <w:t>Standard/Guideline</w:t>
            </w:r>
            <w:bookmarkEnd w:id="7"/>
          </w:p>
        </w:tc>
        <w:tc>
          <w:tcPr>
            <w:tcW w:w="4223" w:type="dxa"/>
            <w:shd w:val="clear" w:color="auto" w:fill="AEAAAA"/>
          </w:tcPr>
          <w:p w:rsidRPr="009C3EE3" w:rsidR="00F65917" w:rsidP="00FB2A89" w:rsidRDefault="00F65917" w14:paraId="7D90C4B1" w14:textId="77777777">
            <w:pPr>
              <w:pStyle w:val="Heading2"/>
              <w:rPr>
                <w:rFonts w:cs="Arial"/>
                <w:sz w:val="24"/>
                <w:szCs w:val="24"/>
                <w:lang w:val="en-US" w:eastAsia="en-US"/>
              </w:rPr>
            </w:pPr>
            <w:bookmarkStart w:name="_Toc512938578" w:id="8"/>
            <w:r w:rsidRPr="009C3EE3">
              <w:rPr>
                <w:rFonts w:cs="Arial"/>
                <w:sz w:val="24"/>
                <w:szCs w:val="24"/>
                <w:lang w:val="en-US" w:eastAsia="en-US"/>
              </w:rPr>
              <w:t>Included In Report</w:t>
            </w:r>
            <w:bookmarkEnd w:id="8"/>
          </w:p>
        </w:tc>
      </w:tr>
      <w:tr w:rsidRPr="00D15899" w:rsidR="00A0421C" w:rsidTr="00C06079" w14:paraId="3E82352C" w14:textId="77777777">
        <w:tc>
          <w:tcPr>
            <w:tcW w:w="7785" w:type="dxa"/>
            <w:shd w:val="clear" w:color="auto" w:fill="auto"/>
          </w:tcPr>
          <w:p w:rsidRPr="00C06079" w:rsidR="00A0421C" w:rsidP="00C06079" w:rsidRDefault="00CC07A1" w14:paraId="075F33D4" w14:textId="77777777">
            <w:pPr>
              <w:spacing w:after="0"/>
              <w:rPr>
                <w:b/>
              </w:rPr>
            </w:pPr>
            <w:hyperlink w:history="1" r:id="rId11">
              <w:r w:rsidRPr="00D70802">
                <w:rPr>
                  <w:rStyle w:val="Hyperlink"/>
                </w:rPr>
                <w:t>Web Content Accessibility Guidelines 2.0</w:t>
              </w:r>
            </w:hyperlink>
            <w:r>
              <w:t xml:space="preserve"> </w:t>
            </w:r>
          </w:p>
        </w:tc>
        <w:tc>
          <w:tcPr>
            <w:tcW w:w="4223" w:type="dxa"/>
            <w:shd w:val="clear" w:color="auto" w:fill="auto"/>
            <w:vAlign w:val="center"/>
          </w:tcPr>
          <w:p w:rsidRPr="00C06079" w:rsidR="00A0421C" w:rsidP="00C06079" w:rsidRDefault="00A0421C" w14:paraId="6A53F23A" w14:textId="77777777">
            <w:pPr>
              <w:spacing w:after="0"/>
              <w:jc w:val="center"/>
            </w:pPr>
            <w:r w:rsidRPr="00C06079">
              <w:t xml:space="preserve">Level A </w:t>
            </w:r>
            <w:r w:rsidRPr="00C06079" w:rsidR="007B6071">
              <w:t>(</w:t>
            </w:r>
            <w:r w:rsidR="007B6071">
              <w:t>Yes</w:t>
            </w:r>
            <w:r w:rsidRPr="00C06079" w:rsidR="007B6071">
              <w:t>)</w:t>
            </w:r>
          </w:p>
          <w:p w:rsidRPr="00C06079" w:rsidR="00A0421C" w:rsidP="00C06079" w:rsidRDefault="00A0421C" w14:paraId="31808D56" w14:textId="77777777">
            <w:pPr>
              <w:spacing w:after="0"/>
              <w:jc w:val="center"/>
            </w:pPr>
            <w:r w:rsidRPr="00C06079">
              <w:t xml:space="preserve">Level AA </w:t>
            </w:r>
            <w:r w:rsidRPr="00C06079" w:rsidR="007B6071">
              <w:t>(</w:t>
            </w:r>
            <w:r w:rsidR="007B6071">
              <w:t>Yes</w:t>
            </w:r>
            <w:r w:rsidRPr="00C06079" w:rsidR="007B6071">
              <w:t>)</w:t>
            </w:r>
          </w:p>
          <w:p w:rsidRPr="00C06079" w:rsidR="00A0421C" w:rsidP="00E02AAE" w:rsidRDefault="00A0421C" w14:paraId="2BBAF628" w14:textId="77777777">
            <w:pPr>
              <w:spacing w:after="0"/>
              <w:jc w:val="center"/>
            </w:pPr>
            <w:r w:rsidRPr="00C06079">
              <w:t>Level AAA</w:t>
            </w:r>
            <w:r w:rsidRPr="00C06079" w:rsidR="007B6071">
              <w:t xml:space="preserve"> (</w:t>
            </w:r>
            <w:r w:rsidR="007B6071">
              <w:t>No</w:t>
            </w:r>
            <w:r w:rsidRPr="00C06079" w:rsidR="007B6071">
              <w:t>)</w:t>
            </w:r>
          </w:p>
        </w:tc>
      </w:tr>
      <w:tr w:rsidRPr="00D15899" w:rsidR="00F65917" w:rsidTr="00C06079" w14:paraId="58BA8036" w14:textId="77777777">
        <w:tc>
          <w:tcPr>
            <w:tcW w:w="7785" w:type="dxa"/>
            <w:shd w:val="clear" w:color="auto" w:fill="auto"/>
          </w:tcPr>
          <w:p w:rsidRPr="00D8456B" w:rsidR="00F65917" w:rsidP="00DF33AE" w:rsidRDefault="00CC07A1" w14:paraId="243EAE41" w14:textId="77777777">
            <w:pPr>
              <w:spacing w:after="100" w:afterAutospacing="1" w:line="240" w:lineRule="auto"/>
              <w:rPr>
                <w:rFonts w:eastAsia="Times New Roman" w:cs="Calibri"/>
                <w:color w:val="000000"/>
              </w:rPr>
            </w:pPr>
            <w:hyperlink w:history="1" r:id="rId12">
              <w:r w:rsidRPr="00953736">
                <w:rPr>
                  <w:rStyle w:val="Hyperlink"/>
                  <w:rFonts w:eastAsia="Times New Roman" w:cs="Calibri"/>
                </w:rPr>
                <w:t>Revised Section 508 standards published January 18, 2017 and corrected January 22, 2018</w:t>
              </w:r>
            </w:hyperlink>
            <w:r w:rsidRPr="00953736">
              <w:rPr>
                <w:rFonts w:eastAsia="Times New Roman" w:cs="Calibri"/>
                <w:color w:val="000000"/>
              </w:rPr>
              <w:t xml:space="preserve">  </w:t>
            </w:r>
          </w:p>
        </w:tc>
        <w:tc>
          <w:tcPr>
            <w:tcW w:w="4223" w:type="dxa"/>
            <w:shd w:val="clear" w:color="auto" w:fill="auto"/>
            <w:vAlign w:val="center"/>
          </w:tcPr>
          <w:p w:rsidRPr="00D91251" w:rsidR="00F65917" w:rsidP="00E02AAE" w:rsidRDefault="007B6071" w14:paraId="13AFC237" w14:textId="77777777">
            <w:pPr>
              <w:spacing w:after="0"/>
              <w:jc w:val="center"/>
            </w:pPr>
            <w:r w:rsidRPr="00C06079">
              <w:t>(</w:t>
            </w:r>
            <w:r>
              <w:t>Yes</w:t>
            </w:r>
            <w:r w:rsidRPr="00C06079">
              <w:t>)</w:t>
            </w:r>
          </w:p>
        </w:tc>
      </w:tr>
    </w:tbl>
    <w:p w:rsidRPr="008C68A8" w:rsidR="008C68A8" w:rsidP="00FB2A89" w:rsidRDefault="008C68A8" w14:paraId="05D5755B" w14:textId="77777777">
      <w:pPr>
        <w:pStyle w:val="Heading2"/>
      </w:pPr>
      <w:bookmarkStart w:name="_Toc512938579" w:id="9"/>
      <w:r w:rsidRPr="008C68A8">
        <w:t>Terms</w:t>
      </w:r>
      <w:bookmarkEnd w:id="9"/>
    </w:p>
    <w:p w:rsidR="001D4FB2" w:rsidP="00382EBC" w:rsidRDefault="001D4FB2" w14:paraId="6903E073" w14:textId="77777777">
      <w:pPr>
        <w:pStyle w:val="NormalWeb"/>
        <w:tabs>
          <w:tab w:val="center" w:pos="9480"/>
        </w:tabs>
        <w:rPr>
          <w:rFonts w:ascii="Arial" w:hAnsi="Arial" w:cs="Arial"/>
        </w:rPr>
      </w:pPr>
      <w:r>
        <w:rPr>
          <w:rFonts w:ascii="Arial" w:hAnsi="Arial" w:cs="Arial"/>
        </w:rPr>
        <w:t>T</w:t>
      </w:r>
      <w:r w:rsidR="007D24E0">
        <w:rPr>
          <w:rFonts w:ascii="Arial" w:hAnsi="Arial" w:cs="Arial"/>
        </w:rPr>
        <w:t xml:space="preserve">he terms used in the </w:t>
      </w:r>
      <w:r w:rsidR="00445D7A">
        <w:rPr>
          <w:rFonts w:ascii="Arial" w:hAnsi="Arial" w:cs="Arial"/>
        </w:rPr>
        <w:t>Conformance Level</w:t>
      </w:r>
      <w:r>
        <w:rPr>
          <w:rFonts w:ascii="Arial" w:hAnsi="Arial" w:cs="Arial"/>
        </w:rPr>
        <w:t xml:space="preserve"> information are defined as follows:</w:t>
      </w:r>
    </w:p>
    <w:p w:rsidR="001D4FB2" w:rsidP="00A85EB7" w:rsidRDefault="001D4FB2" w14:paraId="54C6850D" w14:textId="77777777">
      <w:pPr>
        <w:pStyle w:val="NormalWeb"/>
        <w:numPr>
          <w:ilvl w:val="0"/>
          <w:numId w:val="22"/>
        </w:numPr>
        <w:rPr>
          <w:rFonts w:ascii="Arial" w:hAnsi="Arial" w:cs="Arial"/>
        </w:rPr>
      </w:pPr>
      <w:r w:rsidRPr="009726D9">
        <w:rPr>
          <w:rFonts w:ascii="Arial" w:hAnsi="Arial" w:cs="Arial"/>
          <w:b/>
        </w:rPr>
        <w:t>Supports</w:t>
      </w:r>
      <w:r>
        <w:rPr>
          <w:rFonts w:ascii="Arial" w:hAnsi="Arial" w:cs="Arial"/>
        </w:rPr>
        <w:t xml:space="preserve">: </w:t>
      </w:r>
      <w:r w:rsidRPr="001D4FB2">
        <w:rPr>
          <w:rFonts w:ascii="Arial" w:hAnsi="Arial" w:cs="Arial"/>
        </w:rPr>
        <w:t xml:space="preserve">The functionality of the product has at least one method that meets the </w:t>
      </w:r>
      <w:r w:rsidRPr="001D4FB2" w:rsidR="00CF3C71">
        <w:rPr>
          <w:rFonts w:ascii="Arial" w:hAnsi="Arial" w:cs="Arial"/>
        </w:rPr>
        <w:t>criteri</w:t>
      </w:r>
      <w:r w:rsidR="00CF3C71">
        <w:rPr>
          <w:rFonts w:ascii="Arial" w:hAnsi="Arial" w:cs="Arial"/>
        </w:rPr>
        <w:t>on</w:t>
      </w:r>
      <w:r w:rsidRPr="001D4FB2" w:rsidR="00CF3C71">
        <w:rPr>
          <w:rFonts w:ascii="Arial" w:hAnsi="Arial" w:cs="Arial"/>
        </w:rPr>
        <w:t xml:space="preserve"> </w:t>
      </w:r>
      <w:r w:rsidRPr="001D4FB2">
        <w:rPr>
          <w:rFonts w:ascii="Arial" w:hAnsi="Arial" w:cs="Arial"/>
        </w:rPr>
        <w:t xml:space="preserve">without known defects or </w:t>
      </w:r>
      <w:r w:rsidR="007E4746">
        <w:rPr>
          <w:rFonts w:ascii="Arial" w:hAnsi="Arial" w:cs="Arial"/>
        </w:rPr>
        <w:t>meet</w:t>
      </w:r>
      <w:r w:rsidR="00175077">
        <w:rPr>
          <w:rFonts w:ascii="Arial" w:hAnsi="Arial" w:cs="Arial"/>
        </w:rPr>
        <w:t>s</w:t>
      </w:r>
      <w:r w:rsidR="007E4746">
        <w:rPr>
          <w:rFonts w:ascii="Arial" w:hAnsi="Arial" w:cs="Arial"/>
        </w:rPr>
        <w:t xml:space="preserve"> </w:t>
      </w:r>
      <w:r w:rsidRPr="001D4FB2">
        <w:rPr>
          <w:rFonts w:ascii="Arial" w:hAnsi="Arial" w:cs="Arial"/>
        </w:rPr>
        <w:t>with equivalent facilitation.</w:t>
      </w:r>
    </w:p>
    <w:p w:rsidR="001D4FB2" w:rsidP="00A85EB7" w:rsidRDefault="002B7852" w14:paraId="5EEB256D" w14:textId="77777777">
      <w:pPr>
        <w:pStyle w:val="NormalWeb"/>
        <w:numPr>
          <w:ilvl w:val="0"/>
          <w:numId w:val="22"/>
        </w:numPr>
        <w:rPr>
          <w:rFonts w:ascii="Arial" w:hAnsi="Arial" w:cs="Arial"/>
        </w:rPr>
      </w:pPr>
      <w:r>
        <w:rPr>
          <w:rFonts w:ascii="Arial" w:hAnsi="Arial" w:cs="Arial"/>
          <w:b/>
        </w:rPr>
        <w:t xml:space="preserve">Partially </w:t>
      </w:r>
      <w:r w:rsidRPr="009726D9" w:rsidR="001D4FB2">
        <w:rPr>
          <w:rFonts w:ascii="Arial" w:hAnsi="Arial" w:cs="Arial"/>
          <w:b/>
        </w:rPr>
        <w:t>Supports</w:t>
      </w:r>
      <w:r w:rsidR="001D4FB2">
        <w:rPr>
          <w:rFonts w:ascii="Arial" w:hAnsi="Arial" w:cs="Arial"/>
        </w:rPr>
        <w:t>:</w:t>
      </w:r>
      <w:r w:rsidRPr="001D4FB2" w:rsidR="001D4FB2">
        <w:rPr>
          <w:rFonts w:ascii="Arial" w:hAnsi="Arial" w:cs="Arial"/>
        </w:rPr>
        <w:t xml:space="preserve"> Some functionality of the product does not meet the </w:t>
      </w:r>
      <w:r w:rsidRPr="001D4FB2" w:rsidR="00CF3C71">
        <w:rPr>
          <w:rFonts w:ascii="Arial" w:hAnsi="Arial" w:cs="Arial"/>
        </w:rPr>
        <w:t>criteri</w:t>
      </w:r>
      <w:r w:rsidR="00CF3C71">
        <w:rPr>
          <w:rFonts w:ascii="Arial" w:hAnsi="Arial" w:cs="Arial"/>
        </w:rPr>
        <w:t>on</w:t>
      </w:r>
      <w:r w:rsidRPr="001D4FB2" w:rsidR="001D4FB2">
        <w:rPr>
          <w:rFonts w:ascii="Arial" w:hAnsi="Arial" w:cs="Arial"/>
        </w:rPr>
        <w:t>.</w:t>
      </w:r>
    </w:p>
    <w:p w:rsidR="00BA4B37" w:rsidP="00A85EB7" w:rsidRDefault="001D4FB2" w14:paraId="7E07C167" w14:textId="77777777">
      <w:pPr>
        <w:pStyle w:val="NormalWeb"/>
        <w:numPr>
          <w:ilvl w:val="0"/>
          <w:numId w:val="22"/>
        </w:numPr>
        <w:rPr>
          <w:rFonts w:ascii="Arial" w:hAnsi="Arial" w:cs="Arial"/>
        </w:rPr>
      </w:pPr>
      <w:r w:rsidRPr="009726D9">
        <w:rPr>
          <w:rFonts w:ascii="Arial" w:hAnsi="Arial" w:cs="Arial"/>
          <w:b/>
        </w:rPr>
        <w:t>Does Not Support</w:t>
      </w:r>
      <w:r>
        <w:rPr>
          <w:rFonts w:ascii="Arial" w:hAnsi="Arial" w:cs="Arial"/>
        </w:rPr>
        <w:t>:</w:t>
      </w:r>
      <w:r w:rsidRPr="001D4FB2">
        <w:rPr>
          <w:rFonts w:ascii="Arial" w:hAnsi="Arial" w:cs="Arial"/>
        </w:rPr>
        <w:t xml:space="preserve"> </w:t>
      </w:r>
      <w:r w:rsidR="00CF3C71">
        <w:rPr>
          <w:rFonts w:ascii="Arial" w:hAnsi="Arial" w:cs="Arial"/>
        </w:rPr>
        <w:t>The m</w:t>
      </w:r>
      <w:r w:rsidRPr="001D4FB2" w:rsidR="00CF3C71">
        <w:rPr>
          <w:rFonts w:ascii="Arial" w:hAnsi="Arial" w:cs="Arial"/>
        </w:rPr>
        <w:t xml:space="preserve">ajority </w:t>
      </w:r>
      <w:r w:rsidRPr="001D4FB2">
        <w:rPr>
          <w:rFonts w:ascii="Arial" w:hAnsi="Arial" w:cs="Arial"/>
        </w:rPr>
        <w:t>of</w:t>
      </w:r>
      <w:r w:rsidR="00CF3C71">
        <w:rPr>
          <w:rFonts w:ascii="Arial" w:hAnsi="Arial" w:cs="Arial"/>
        </w:rPr>
        <w:t xml:space="preserve"> product</w:t>
      </w:r>
      <w:r w:rsidRPr="001D4FB2">
        <w:rPr>
          <w:rFonts w:ascii="Arial" w:hAnsi="Arial" w:cs="Arial"/>
        </w:rPr>
        <w:t xml:space="preserve"> functionality does not meet the </w:t>
      </w:r>
      <w:r w:rsidRPr="001D4FB2" w:rsidR="00CF3C71">
        <w:rPr>
          <w:rFonts w:ascii="Arial" w:hAnsi="Arial" w:cs="Arial"/>
        </w:rPr>
        <w:t>criteri</w:t>
      </w:r>
      <w:r w:rsidR="00CF3C71">
        <w:rPr>
          <w:rFonts w:ascii="Arial" w:hAnsi="Arial" w:cs="Arial"/>
        </w:rPr>
        <w:t>on</w:t>
      </w:r>
      <w:r w:rsidRPr="001D4FB2">
        <w:rPr>
          <w:rFonts w:ascii="Arial" w:hAnsi="Arial" w:cs="Arial"/>
        </w:rPr>
        <w:t>.</w:t>
      </w:r>
    </w:p>
    <w:p w:rsidR="001D4FB2" w:rsidP="00A85EB7" w:rsidRDefault="001D4FB2" w14:paraId="0A938176" w14:textId="77777777">
      <w:pPr>
        <w:pStyle w:val="NormalWeb"/>
        <w:numPr>
          <w:ilvl w:val="0"/>
          <w:numId w:val="22"/>
        </w:numPr>
        <w:rPr>
          <w:rFonts w:ascii="Arial" w:hAnsi="Arial" w:cs="Arial"/>
        </w:rPr>
      </w:pPr>
      <w:r w:rsidRPr="009726D9">
        <w:rPr>
          <w:rFonts w:ascii="Arial" w:hAnsi="Arial" w:cs="Arial"/>
          <w:b/>
        </w:rPr>
        <w:t>Not Applicable</w:t>
      </w:r>
      <w:r w:rsidRPr="00BA4B37">
        <w:rPr>
          <w:rFonts w:ascii="Arial" w:hAnsi="Arial" w:cs="Arial"/>
        </w:rPr>
        <w:t xml:space="preserve">: The </w:t>
      </w:r>
      <w:r w:rsidRPr="00BA4B37" w:rsidR="00CF3C71">
        <w:rPr>
          <w:rFonts w:ascii="Arial" w:hAnsi="Arial" w:cs="Arial"/>
        </w:rPr>
        <w:t>criteri</w:t>
      </w:r>
      <w:r w:rsidR="00CF3C71">
        <w:rPr>
          <w:rFonts w:ascii="Arial" w:hAnsi="Arial" w:cs="Arial"/>
        </w:rPr>
        <w:t>on</w:t>
      </w:r>
      <w:r w:rsidRPr="00BA4B37" w:rsidR="00CF3C71">
        <w:rPr>
          <w:rFonts w:ascii="Arial" w:hAnsi="Arial" w:cs="Arial"/>
        </w:rPr>
        <w:t xml:space="preserve"> </w:t>
      </w:r>
      <w:r w:rsidR="00CF3C71">
        <w:rPr>
          <w:rFonts w:ascii="Arial" w:hAnsi="Arial" w:cs="Arial"/>
        </w:rPr>
        <w:t>is</w:t>
      </w:r>
      <w:r w:rsidRPr="00BA4B37" w:rsidR="00CF3C71">
        <w:rPr>
          <w:rFonts w:ascii="Arial" w:hAnsi="Arial" w:cs="Arial"/>
        </w:rPr>
        <w:t xml:space="preserve"> </w:t>
      </w:r>
      <w:r w:rsidRPr="00BA4B37">
        <w:rPr>
          <w:rFonts w:ascii="Arial" w:hAnsi="Arial" w:cs="Arial"/>
        </w:rPr>
        <w:t>not relevant to the product.</w:t>
      </w:r>
    </w:p>
    <w:p w:rsidR="00E01786" w:rsidP="00A85EB7" w:rsidRDefault="00E01786" w14:paraId="57DA34DA" w14:textId="77777777">
      <w:pPr>
        <w:pStyle w:val="NormalWeb"/>
        <w:numPr>
          <w:ilvl w:val="0"/>
          <w:numId w:val="22"/>
        </w:numPr>
        <w:rPr>
          <w:rFonts w:ascii="Arial" w:hAnsi="Arial" w:cs="Arial"/>
        </w:rPr>
      </w:pPr>
      <w:r>
        <w:rPr>
          <w:rFonts w:ascii="Arial" w:hAnsi="Arial" w:cs="Arial"/>
          <w:b/>
        </w:rPr>
        <w:t>Not Evaluated</w:t>
      </w:r>
      <w:r>
        <w:rPr>
          <w:rFonts w:ascii="Arial" w:hAnsi="Arial" w:cs="Arial"/>
        </w:rPr>
        <w:t xml:space="preserve">: The product has not been evaluated against the </w:t>
      </w:r>
      <w:r w:rsidR="00CF3C71">
        <w:rPr>
          <w:rFonts w:ascii="Arial" w:hAnsi="Arial" w:cs="Arial"/>
        </w:rPr>
        <w:t>criterion</w:t>
      </w:r>
      <w:r w:rsidR="00AD0A8E">
        <w:rPr>
          <w:rFonts w:ascii="Arial" w:hAnsi="Arial" w:cs="Arial"/>
        </w:rPr>
        <w:t xml:space="preserve">. This can be used only </w:t>
      </w:r>
      <w:r w:rsidR="00CF3C71">
        <w:rPr>
          <w:rFonts w:ascii="Arial" w:hAnsi="Arial" w:cs="Arial"/>
        </w:rPr>
        <w:t xml:space="preserve">in </w:t>
      </w:r>
      <w:r w:rsidR="00AD0A8E">
        <w:rPr>
          <w:rFonts w:ascii="Arial" w:hAnsi="Arial" w:cs="Arial"/>
        </w:rPr>
        <w:t>WCAG 2.0 Level AAA.</w:t>
      </w:r>
    </w:p>
    <w:p w:rsidR="00FA5F7F" w:rsidP="00FA5F7F" w:rsidRDefault="00FA5F7F" w14:paraId="692A76BE" w14:textId="77777777"/>
    <w:p w:rsidRPr="0000414C" w:rsidR="003D2163" w:rsidP="003D2163" w:rsidRDefault="003D2163" w14:paraId="1D1A5847" w14:textId="77777777">
      <w:pPr>
        <w:pStyle w:val="Heading2"/>
      </w:pPr>
      <w:bookmarkStart w:name="_Toc512938580" w:id="10"/>
      <w:r w:rsidRPr="0000532D">
        <w:t>WCAG 2.0 Report</w:t>
      </w:r>
      <w:bookmarkEnd w:id="10"/>
    </w:p>
    <w:p w:rsidRPr="00B83919" w:rsidR="003D2163" w:rsidP="00B83919" w:rsidRDefault="003D2163" w14:paraId="16B95BEF" w14:textId="77777777">
      <w:pPr>
        <w:rPr>
          <w:rFonts w:ascii="Arial" w:hAnsi="Arial" w:cs="Arial"/>
          <w:sz w:val="24"/>
          <w:szCs w:val="24"/>
        </w:rPr>
      </w:pPr>
      <w:r w:rsidRPr="00B83919">
        <w:rPr>
          <w:rFonts w:ascii="Arial" w:hAnsi="Arial" w:cs="Arial"/>
          <w:sz w:val="24"/>
          <w:szCs w:val="24"/>
        </w:rPr>
        <w:t>Tables 1 and 2 also document conformance with</w:t>
      </w:r>
      <w:r w:rsidR="00E03E87">
        <w:rPr>
          <w:rFonts w:ascii="Arial" w:hAnsi="Arial" w:cs="Arial"/>
          <w:sz w:val="24"/>
          <w:szCs w:val="24"/>
        </w:rPr>
        <w:t xml:space="preserve"> Revised Section 508</w:t>
      </w:r>
      <w:r w:rsidRPr="00B83919">
        <w:rPr>
          <w:rFonts w:ascii="Arial" w:hAnsi="Arial" w:cs="Arial"/>
          <w:sz w:val="24"/>
          <w:szCs w:val="24"/>
        </w:rPr>
        <w:t xml:space="preserve">: </w:t>
      </w:r>
    </w:p>
    <w:p w:rsidR="00FC0E2B" w:rsidP="005D7D11" w:rsidRDefault="00672E04" w14:paraId="6008A5E1" w14:textId="77777777">
      <w:pPr>
        <w:numPr>
          <w:ilvl w:val="0"/>
          <w:numId w:val="4"/>
        </w:numPr>
        <w:spacing w:after="0" w:line="240" w:lineRule="auto"/>
        <w:rPr>
          <w:rFonts w:ascii="Arial" w:hAnsi="Arial" w:cs="Arial"/>
          <w:sz w:val="24"/>
          <w:szCs w:val="24"/>
        </w:rPr>
      </w:pPr>
      <w:r w:rsidRPr="005D7D11">
        <w:rPr>
          <w:rFonts w:ascii="Arial" w:hAnsi="Arial" w:cs="Arial"/>
          <w:sz w:val="24"/>
          <w:szCs w:val="24"/>
        </w:rPr>
        <w:t>Chapter 5 – 501.1 Scope, 504.2 Content Creation or Editing</w:t>
      </w:r>
    </w:p>
    <w:p w:rsidRPr="005D7D11" w:rsidR="00327269" w:rsidP="005D7D11" w:rsidRDefault="00672E04" w14:paraId="46D0A292" w14:textId="77777777">
      <w:pPr>
        <w:numPr>
          <w:ilvl w:val="0"/>
          <w:numId w:val="4"/>
        </w:numPr>
        <w:spacing w:after="0" w:line="240" w:lineRule="auto"/>
        <w:rPr>
          <w:rFonts w:ascii="Arial" w:hAnsi="Arial" w:cs="Arial"/>
          <w:sz w:val="24"/>
          <w:szCs w:val="24"/>
        </w:rPr>
      </w:pPr>
      <w:r w:rsidRPr="005D7D11">
        <w:rPr>
          <w:rFonts w:ascii="Arial" w:hAnsi="Arial" w:cs="Arial"/>
          <w:sz w:val="24"/>
          <w:szCs w:val="24"/>
        </w:rPr>
        <w:t>Chapter 6 – 602.3 Electronic Support Documentation</w:t>
      </w:r>
    </w:p>
    <w:p w:rsidRPr="00327269" w:rsidR="00327269" w:rsidP="005D7D11" w:rsidRDefault="00327269" w14:paraId="4CF9A237" w14:textId="77777777">
      <w:pPr>
        <w:spacing w:before="240" w:after="0" w:line="240" w:lineRule="auto"/>
        <w:rPr>
          <w:rFonts w:ascii="Arial" w:hAnsi="Arial" w:cs="Arial"/>
          <w:sz w:val="24"/>
          <w:szCs w:val="24"/>
        </w:rPr>
      </w:pPr>
      <w:r w:rsidRPr="00DE3AF3">
        <w:rPr>
          <w:rFonts w:ascii="Arial" w:hAnsi="Arial" w:cs="Arial"/>
          <w:color w:val="000000"/>
          <w:sz w:val="24"/>
          <w:szCs w:val="24"/>
        </w:rPr>
        <w:t>Note: When reporting on conformance with the WCAG 2.0 Success Criteria, they are scoped for full pages, complete processes, and accessibility-supported ways of using technology as documented in the</w:t>
      </w:r>
      <w:r w:rsidRPr="00327269">
        <w:rPr>
          <w:rFonts w:ascii="Arial" w:hAnsi="Arial" w:cs="Arial"/>
          <w:color w:val="FF0000"/>
          <w:sz w:val="24"/>
          <w:szCs w:val="24"/>
        </w:rPr>
        <w:t xml:space="preserve"> </w:t>
      </w:r>
      <w:hyperlink w:history="1" w:anchor="conformance-reqs" r:id="rId13">
        <w:r w:rsidRPr="00327269">
          <w:rPr>
            <w:rStyle w:val="Hyperlink"/>
            <w:rFonts w:ascii="Arial" w:hAnsi="Arial" w:cs="Arial"/>
            <w:sz w:val="24"/>
            <w:szCs w:val="24"/>
          </w:rPr>
          <w:t>WCAG 2.0 Conformance Requirements</w:t>
        </w:r>
      </w:hyperlink>
      <w:r w:rsidRPr="00327269">
        <w:rPr>
          <w:rFonts w:ascii="Arial" w:hAnsi="Arial" w:cs="Arial"/>
          <w:sz w:val="24"/>
          <w:szCs w:val="24"/>
        </w:rPr>
        <w:t>.</w:t>
      </w:r>
    </w:p>
    <w:p w:rsidRPr="00B83919" w:rsidR="00327269" w:rsidP="00327269" w:rsidRDefault="00327269" w14:paraId="1FD0F664" w14:textId="77777777">
      <w:pPr>
        <w:spacing w:line="240" w:lineRule="auto"/>
        <w:rPr>
          <w:rFonts w:ascii="Arial" w:hAnsi="Arial" w:eastAsia="Times New Roman" w:cs="Arial"/>
          <w:sz w:val="24"/>
          <w:szCs w:val="24"/>
        </w:rPr>
      </w:pPr>
    </w:p>
    <w:p w:rsidRPr="00B83919" w:rsidR="003D2163" w:rsidP="00B83919" w:rsidRDefault="00821525" w14:paraId="2E892F13" w14:textId="77777777">
      <w:pPr>
        <w:pStyle w:val="Heading3"/>
        <w:rPr>
          <w:b w:val="0"/>
        </w:rPr>
      </w:pPr>
      <w:r>
        <w:br w:type="page"/>
      </w:r>
      <w:bookmarkStart w:name="_Toc512938581" w:id="11"/>
      <w:r w:rsidRPr="00B83919" w:rsidR="003D2163">
        <w:t xml:space="preserve">Table 1: </w:t>
      </w:r>
      <w:r w:rsidR="00327269">
        <w:t>Success</w:t>
      </w:r>
      <w:r w:rsidRPr="00B83919" w:rsidR="00327269">
        <w:t xml:space="preserve"> </w:t>
      </w:r>
      <w:r w:rsidRPr="00B83919" w:rsidR="003D2163">
        <w:t>Criteria, Level A</w:t>
      </w:r>
      <w:bookmarkEnd w:id="11"/>
    </w:p>
    <w:p w:rsidRPr="00EA78A7" w:rsidR="003D2163" w:rsidP="00270F56" w:rsidRDefault="003D2163" w14:paraId="5FDFB016" w14:textId="77777777">
      <w:r w:rsidRPr="00EA78A7">
        <w:t>Notes:</w:t>
      </w:r>
    </w:p>
    <w:tbl>
      <w:tblPr>
        <w:tblW w:w="5004" w:type="pct"/>
        <w:tblCellSpacing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1"/>
        <w:gridCol w:w="6605"/>
        <w:gridCol w:w="29"/>
        <w:gridCol w:w="2660"/>
        <w:gridCol w:w="5079"/>
        <w:gridCol w:w="12"/>
      </w:tblGrid>
      <w:tr w:rsidRPr="00B83919" w:rsidR="003D2163" w:rsidTr="00C622BB" w14:paraId="59C10F2D" w14:textId="77777777">
        <w:trPr>
          <w:gridBefore w:val="1"/>
          <w:wBefore w:w="4" w:type="pct"/>
          <w:trHeight w:val="285"/>
          <w:tblHeader/>
          <w:tblCellSpacing w:w="0" w:type="dxa"/>
        </w:trPr>
        <w:tc>
          <w:tcPr>
            <w:tcW w:w="2304" w:type="pct"/>
            <w:gridSpan w:val="2"/>
            <w:tcBorders>
              <w:top w:val="outset" w:color="auto" w:sz="6" w:space="0"/>
              <w:left w:val="outset" w:color="auto" w:sz="6" w:space="0"/>
              <w:bottom w:val="outset" w:color="auto" w:sz="6" w:space="0"/>
              <w:right w:val="outset" w:color="auto" w:sz="6" w:space="0"/>
            </w:tcBorders>
            <w:shd w:val="clear" w:color="auto" w:fill="AEAAAA"/>
            <w:vAlign w:val="center"/>
            <w:hideMark/>
          </w:tcPr>
          <w:p w:rsidRPr="00B83919" w:rsidR="003D2163" w:rsidP="00C622BB" w:rsidRDefault="003D2163" w14:paraId="23732113" w14:textId="77777777">
            <w:pPr>
              <w:spacing w:after="0" w:line="240" w:lineRule="auto"/>
              <w:ind w:left="-15" w:firstLine="15"/>
              <w:jc w:val="center"/>
              <w:rPr>
                <w:rFonts w:ascii="Arial" w:hAnsi="Arial" w:eastAsia="Times New Roman" w:cs="Arial"/>
                <w:b/>
                <w:bCs/>
                <w:sz w:val="24"/>
                <w:szCs w:val="24"/>
              </w:rPr>
            </w:pPr>
            <w:r w:rsidRPr="00B83919">
              <w:rPr>
                <w:rFonts w:ascii="Arial" w:hAnsi="Arial" w:eastAsia="Times New Roman" w:cs="Arial"/>
                <w:b/>
                <w:bCs/>
                <w:sz w:val="24"/>
                <w:szCs w:val="24"/>
              </w:rPr>
              <w:t>Criteria</w:t>
            </w:r>
          </w:p>
        </w:tc>
        <w:tc>
          <w:tcPr>
            <w:tcW w:w="924" w:type="pct"/>
            <w:tcBorders>
              <w:top w:val="outset" w:color="auto" w:sz="6" w:space="0"/>
              <w:left w:val="outset" w:color="auto" w:sz="6" w:space="0"/>
              <w:bottom w:val="outset" w:color="auto" w:sz="6" w:space="0"/>
              <w:right w:val="outset" w:color="auto" w:sz="6" w:space="0"/>
            </w:tcBorders>
            <w:shd w:val="clear" w:color="auto" w:fill="AEAAAA"/>
            <w:vAlign w:val="center"/>
            <w:hideMark/>
          </w:tcPr>
          <w:p w:rsidRPr="00B83919" w:rsidR="003D2163" w:rsidP="00C622BB" w:rsidRDefault="003D2163" w14:paraId="12C88AA8" w14:textId="77777777">
            <w:pPr>
              <w:spacing w:after="0" w:line="240" w:lineRule="auto"/>
              <w:ind w:left="-15" w:firstLine="15"/>
              <w:jc w:val="center"/>
              <w:rPr>
                <w:rFonts w:ascii="Arial" w:hAnsi="Arial" w:eastAsia="Times New Roman" w:cs="Arial"/>
                <w:b/>
                <w:bCs/>
                <w:sz w:val="24"/>
                <w:szCs w:val="24"/>
              </w:rPr>
            </w:pPr>
            <w:r w:rsidRPr="00B83919">
              <w:rPr>
                <w:rFonts w:ascii="Arial" w:hAnsi="Arial" w:eastAsia="Times New Roman" w:cs="Arial"/>
                <w:b/>
                <w:bCs/>
                <w:sz w:val="24"/>
                <w:szCs w:val="24"/>
              </w:rPr>
              <w:t xml:space="preserve">Conformance Level </w:t>
            </w:r>
          </w:p>
        </w:tc>
        <w:tc>
          <w:tcPr>
            <w:tcW w:w="1768" w:type="pct"/>
            <w:gridSpan w:val="2"/>
            <w:tcBorders>
              <w:top w:val="outset" w:color="auto" w:sz="6" w:space="0"/>
              <w:left w:val="outset" w:color="auto" w:sz="6" w:space="0"/>
              <w:bottom w:val="outset" w:color="auto" w:sz="6" w:space="0"/>
              <w:right w:val="outset" w:color="auto" w:sz="6" w:space="0"/>
            </w:tcBorders>
            <w:shd w:val="clear" w:color="auto" w:fill="AEAAAA"/>
            <w:vAlign w:val="center"/>
            <w:hideMark/>
          </w:tcPr>
          <w:p w:rsidRPr="00B83919" w:rsidR="003D2163" w:rsidP="00C622BB" w:rsidRDefault="003D2163" w14:paraId="327BFDB6" w14:textId="77777777">
            <w:pPr>
              <w:spacing w:after="0" w:line="240" w:lineRule="auto"/>
              <w:ind w:left="-15" w:firstLine="15"/>
              <w:jc w:val="center"/>
              <w:rPr>
                <w:rFonts w:ascii="Arial" w:hAnsi="Arial" w:eastAsia="Times New Roman" w:cs="Arial"/>
                <w:b/>
                <w:bCs/>
                <w:sz w:val="24"/>
                <w:szCs w:val="24"/>
              </w:rPr>
            </w:pPr>
            <w:r w:rsidRPr="00B83919">
              <w:rPr>
                <w:rFonts w:ascii="Arial" w:hAnsi="Arial" w:eastAsia="Times New Roman" w:cs="Arial"/>
                <w:b/>
                <w:bCs/>
                <w:sz w:val="24"/>
                <w:szCs w:val="24"/>
              </w:rPr>
              <w:t>Remarks and Explanations</w:t>
            </w:r>
          </w:p>
        </w:tc>
      </w:tr>
      <w:tr w:rsidRPr="00B83919" w:rsidR="003D2163" w:rsidTr="00A11E93" w14:paraId="44A437D4"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D2163" w:rsidP="00C622BB" w:rsidRDefault="003D2163" w14:paraId="5E7005F1" w14:textId="77777777">
            <w:pPr>
              <w:spacing w:after="0" w:line="240" w:lineRule="auto"/>
              <w:rPr>
                <w:rFonts w:eastAsia="Times New Roman" w:cs="Arial"/>
                <w:b/>
              </w:rPr>
            </w:pPr>
            <w:hyperlink w:history="1" w:anchor="text-equiv-all" r:id="rId14">
              <w:r w:rsidRPr="00C06079">
                <w:rPr>
                  <w:rStyle w:val="Hyperlink"/>
                  <w:rFonts w:eastAsia="Times New Roman" w:cs="Arial"/>
                  <w:b/>
                  <w:bCs/>
                </w:rPr>
                <w:t xml:space="preserve">1.1.1 </w:t>
              </w:r>
              <w:r w:rsidRPr="00C06079">
                <w:rPr>
                  <w:rStyle w:val="Hyperlink"/>
                  <w:rFonts w:eastAsia="Times New Roman" w:cs="Arial"/>
                  <w:b/>
                </w:rPr>
                <w:t>Non-text Content</w:t>
              </w:r>
            </w:hyperlink>
            <w:r w:rsidRPr="00C06079">
              <w:t xml:space="preserve"> (Level A)</w:t>
            </w:r>
          </w:p>
          <w:p w:rsidRPr="00C06079" w:rsidR="003D2163" w:rsidP="00C622BB" w:rsidRDefault="003D2163" w14:paraId="0AA0CB2A" w14:textId="77777777">
            <w:pPr>
              <w:spacing w:after="0" w:line="240" w:lineRule="auto"/>
              <w:ind w:left="360"/>
              <w:rPr>
                <w:rFonts w:eastAsia="Times New Roman" w:cs="Arial"/>
              </w:rPr>
            </w:pPr>
            <w:r w:rsidRPr="00C06079">
              <w:rPr>
                <w:rFonts w:eastAsia="Times New Roman" w:cs="Arial"/>
              </w:rPr>
              <w:t>Also applies to:</w:t>
            </w:r>
          </w:p>
          <w:p w:rsidRPr="00C06079" w:rsidR="00375929" w:rsidP="00375929" w:rsidRDefault="0080607B" w14:paraId="559ED137" w14:textId="77777777">
            <w:pPr>
              <w:spacing w:after="0" w:line="240" w:lineRule="auto"/>
              <w:ind w:left="360"/>
              <w:rPr>
                <w:rFonts w:eastAsia="Times New Roman" w:cs="Arial"/>
              </w:rPr>
            </w:pPr>
            <w:r>
              <w:rPr>
                <w:rFonts w:eastAsia="Times New Roman" w:cs="Arial"/>
              </w:rPr>
              <w:t>Revised</w:t>
            </w:r>
            <w:r w:rsidRPr="00C06079" w:rsidR="00375929">
              <w:rPr>
                <w:rFonts w:eastAsia="Times New Roman" w:cs="Arial"/>
              </w:rPr>
              <w:t xml:space="preserve"> Section 508</w:t>
            </w:r>
          </w:p>
          <w:p w:rsidRPr="00C06079" w:rsidR="00375929" w:rsidP="00375929" w:rsidRDefault="00375929" w14:paraId="48CD0558" w14:textId="77777777">
            <w:pPr>
              <w:numPr>
                <w:ilvl w:val="0"/>
                <w:numId w:val="1"/>
              </w:numPr>
              <w:spacing w:after="0" w:line="240" w:lineRule="auto"/>
              <w:ind w:left="1080"/>
              <w:rPr>
                <w:rFonts w:eastAsia="Times New Roman" w:cs="Arial"/>
              </w:rPr>
            </w:pPr>
            <w:r w:rsidRPr="00C06079">
              <w:rPr>
                <w:rFonts w:eastAsia="Times New Roman" w:cs="Arial"/>
              </w:rPr>
              <w:t>501 (</w:t>
            </w:r>
            <w:r w:rsidRPr="00C06079" w:rsidR="00A44E32">
              <w:rPr>
                <w:rFonts w:eastAsia="Times New Roman" w:cs="Arial"/>
              </w:rPr>
              <w:t>Web)(</w:t>
            </w:r>
            <w:r w:rsidRPr="00C06079">
              <w:rPr>
                <w:rFonts w:eastAsia="Times New Roman" w:cs="Arial"/>
              </w:rPr>
              <w:t>Software)</w:t>
            </w:r>
          </w:p>
          <w:p w:rsidRPr="00C06079" w:rsidR="00375929" w:rsidP="00C622BB" w:rsidRDefault="00375929" w14:paraId="7C52DD0D"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375929" w:rsidP="00C622BB" w:rsidRDefault="00375929" w14:paraId="11F744FF" w14:textId="77777777">
            <w:pPr>
              <w:numPr>
                <w:ilvl w:val="0"/>
                <w:numId w:val="1"/>
              </w:numPr>
              <w:spacing w:after="0" w:line="240" w:lineRule="auto"/>
              <w:ind w:left="1080"/>
              <w:rPr>
                <w:rFonts w:eastAsia="Times New Roman" w:cs="Arial"/>
                <w:bCs/>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75929" w:rsidP="00A11E93" w:rsidRDefault="00343BDD" w14:paraId="126E61EA" w14:textId="22F6AF1A">
            <w:pPr>
              <w:spacing w:after="0" w:line="240" w:lineRule="auto"/>
              <w:rPr>
                <w:rFonts w:eastAsia="Times New Roman" w:cs="Arial"/>
              </w:rPr>
            </w:pPr>
            <w:r>
              <w:rPr>
                <w:rFonts w:eastAsia="Times New Roman" w:cs="Arial"/>
              </w:rPr>
              <w:t>Supports</w:t>
            </w:r>
            <w:r w:rsidRPr="00C06079" w:rsidR="00D66E2D">
              <w:rPr>
                <w:rFonts w:eastAsia="Times New Roman" w:cs="Arial"/>
              </w:rPr>
              <w:t xml:space="preserve">  </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75929" w:rsidP="00A11E93" w:rsidRDefault="00D66E2D" w14:paraId="6805E161" w14:textId="46EB6259">
            <w:pPr>
              <w:spacing w:after="0" w:line="240" w:lineRule="auto"/>
              <w:rPr>
                <w:rFonts w:eastAsia="Times New Roman" w:cs="Arial"/>
              </w:rPr>
            </w:pPr>
            <w:r w:rsidRPr="00C06079">
              <w:rPr>
                <w:rFonts w:eastAsia="Times New Roman" w:cs="Arial"/>
              </w:rPr>
              <w:t xml:space="preserve"> </w:t>
            </w:r>
          </w:p>
        </w:tc>
      </w:tr>
      <w:tr w:rsidRPr="00B83919" w:rsidR="003D2163" w:rsidTr="00C622BB" w14:paraId="79D8A7F0"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D2163" w:rsidP="00C622BB" w:rsidRDefault="003D2163" w14:paraId="6AFEA7F0" w14:textId="77777777">
            <w:pPr>
              <w:spacing w:after="0" w:line="240" w:lineRule="auto"/>
              <w:rPr>
                <w:rFonts w:eastAsia="Times New Roman" w:cs="Arial"/>
                <w:b/>
              </w:rPr>
            </w:pPr>
            <w:hyperlink w:history="1" w:anchor="media-equiv-av-only-alt" r:id="rId15">
              <w:r w:rsidRPr="00C06079">
                <w:rPr>
                  <w:rStyle w:val="Hyperlink"/>
                  <w:rFonts w:eastAsia="Times New Roman" w:cs="Arial"/>
                  <w:b/>
                </w:rPr>
                <w:t>1.2.1 Audio-only and Video-only (Prerecorded)</w:t>
              </w:r>
            </w:hyperlink>
            <w:r w:rsidRPr="00C06079">
              <w:t xml:space="preserve"> (Level A)</w:t>
            </w:r>
          </w:p>
          <w:p w:rsidRPr="00C06079" w:rsidR="003D2163" w:rsidP="00C622BB" w:rsidRDefault="003D2163" w14:paraId="467D9FEB" w14:textId="77777777">
            <w:pPr>
              <w:spacing w:after="0" w:line="240" w:lineRule="auto"/>
              <w:ind w:left="360"/>
              <w:rPr>
                <w:rFonts w:eastAsia="Times New Roman" w:cs="Arial"/>
              </w:rPr>
            </w:pPr>
            <w:r w:rsidRPr="00C06079">
              <w:rPr>
                <w:rFonts w:eastAsia="Times New Roman" w:cs="Arial"/>
              </w:rPr>
              <w:t>Also applies to:</w:t>
            </w:r>
          </w:p>
          <w:p w:rsidRPr="00C06079" w:rsidR="00375929" w:rsidP="00375929" w:rsidRDefault="0080607B" w14:paraId="5C6CCC6B" w14:textId="77777777">
            <w:pPr>
              <w:spacing w:after="0" w:line="240" w:lineRule="auto"/>
              <w:ind w:left="360"/>
              <w:rPr>
                <w:rFonts w:eastAsia="Times New Roman" w:cs="Arial"/>
              </w:rPr>
            </w:pPr>
            <w:r>
              <w:rPr>
                <w:rFonts w:eastAsia="Times New Roman" w:cs="Arial"/>
              </w:rPr>
              <w:t>Revised</w:t>
            </w:r>
            <w:r w:rsidRPr="00C06079" w:rsidR="00375929">
              <w:rPr>
                <w:rFonts w:eastAsia="Times New Roman" w:cs="Arial"/>
              </w:rPr>
              <w:t xml:space="preserve"> Section 508</w:t>
            </w:r>
          </w:p>
          <w:p w:rsidRPr="00C06079" w:rsidR="00375929" w:rsidP="00375929" w:rsidRDefault="00375929" w14:paraId="54EAFABD" w14:textId="77777777">
            <w:pPr>
              <w:numPr>
                <w:ilvl w:val="0"/>
                <w:numId w:val="1"/>
              </w:numPr>
              <w:spacing w:after="0" w:line="240" w:lineRule="auto"/>
              <w:ind w:left="1080"/>
              <w:rPr>
                <w:rFonts w:eastAsia="Times New Roman" w:cs="Arial"/>
              </w:rPr>
            </w:pPr>
            <w:r w:rsidRPr="00C06079">
              <w:rPr>
                <w:rFonts w:eastAsia="Times New Roman" w:cs="Arial"/>
              </w:rPr>
              <w:t>501 (</w:t>
            </w:r>
            <w:r w:rsidRPr="00C06079" w:rsidR="00240E97">
              <w:rPr>
                <w:rFonts w:eastAsia="Times New Roman" w:cs="Arial"/>
              </w:rPr>
              <w:t>Web)(</w:t>
            </w:r>
            <w:r w:rsidRPr="00C06079">
              <w:rPr>
                <w:rFonts w:eastAsia="Times New Roman" w:cs="Arial"/>
              </w:rPr>
              <w:t>Software)</w:t>
            </w:r>
          </w:p>
          <w:p w:rsidRPr="00C06079" w:rsidR="00375929" w:rsidP="00375929" w:rsidRDefault="00375929" w14:paraId="55A204A4"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375929" w:rsidP="00375929" w:rsidRDefault="00375929" w14:paraId="4398FB91" w14:textId="77777777">
            <w:pPr>
              <w:numPr>
                <w:ilvl w:val="0"/>
                <w:numId w:val="2"/>
              </w:numPr>
              <w:spacing w:after="0" w:line="240" w:lineRule="auto"/>
              <w:ind w:left="1080"/>
              <w:rPr>
                <w:rFonts w:eastAsia="Times New Roman" w:cs="Arial"/>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75929" w:rsidP="00375929" w:rsidRDefault="006D4857" w14:paraId="46FBFFD5" w14:textId="138CC5BD">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75929" w:rsidP="00375929" w:rsidRDefault="00375929" w14:paraId="6B1AAFD6" w14:textId="1D52FF1D">
            <w:pPr>
              <w:spacing w:after="0" w:line="240" w:lineRule="auto"/>
              <w:rPr>
                <w:rFonts w:eastAsia="Times New Roman" w:cs="Arial"/>
              </w:rPr>
            </w:pPr>
          </w:p>
        </w:tc>
      </w:tr>
      <w:tr w:rsidRPr="00B83919" w:rsidR="003D2163" w:rsidTr="00C622BB" w14:paraId="3C782D77"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D2163" w:rsidP="00C622BB" w:rsidRDefault="003D2163" w14:paraId="07AFA47E" w14:textId="77777777">
            <w:pPr>
              <w:spacing w:after="0" w:line="240" w:lineRule="auto"/>
              <w:rPr>
                <w:rFonts w:eastAsia="Times New Roman" w:cs="Arial"/>
                <w:b/>
              </w:rPr>
            </w:pPr>
            <w:hyperlink w:history="1" w:anchor="media-equiv-captions" r:id="rId16">
              <w:r w:rsidRPr="00C06079">
                <w:rPr>
                  <w:rStyle w:val="Hyperlink"/>
                  <w:rFonts w:eastAsia="Times New Roman" w:cs="Arial"/>
                  <w:b/>
                </w:rPr>
                <w:t>1.2.2 Captions (Prerecorded)</w:t>
              </w:r>
            </w:hyperlink>
            <w:r w:rsidRPr="00C06079">
              <w:t xml:space="preserve"> (Level A)</w:t>
            </w:r>
          </w:p>
          <w:p w:rsidRPr="00C06079" w:rsidR="003D2163" w:rsidP="00C622BB" w:rsidRDefault="003D2163" w14:paraId="78462473" w14:textId="77777777">
            <w:pPr>
              <w:spacing w:after="0" w:line="240" w:lineRule="auto"/>
              <w:ind w:left="360"/>
              <w:rPr>
                <w:rFonts w:eastAsia="Times New Roman" w:cs="Arial"/>
              </w:rPr>
            </w:pPr>
            <w:r w:rsidRPr="00C06079">
              <w:rPr>
                <w:rFonts w:eastAsia="Times New Roman" w:cs="Arial"/>
              </w:rPr>
              <w:t>Also applies to:</w:t>
            </w:r>
          </w:p>
          <w:p w:rsidRPr="00C06079" w:rsidR="00375929" w:rsidP="00375929" w:rsidRDefault="0080607B" w14:paraId="35F15633" w14:textId="77777777">
            <w:pPr>
              <w:spacing w:after="0" w:line="240" w:lineRule="auto"/>
              <w:ind w:left="360"/>
              <w:rPr>
                <w:rFonts w:eastAsia="Times New Roman" w:cs="Arial"/>
              </w:rPr>
            </w:pPr>
            <w:r>
              <w:rPr>
                <w:rFonts w:eastAsia="Times New Roman" w:cs="Arial"/>
              </w:rPr>
              <w:t>Revised</w:t>
            </w:r>
            <w:r w:rsidRPr="00C06079" w:rsidR="00375929">
              <w:rPr>
                <w:rFonts w:eastAsia="Times New Roman" w:cs="Arial"/>
              </w:rPr>
              <w:t xml:space="preserve"> Section 508</w:t>
            </w:r>
          </w:p>
          <w:p w:rsidRPr="00C06079" w:rsidR="00240E97" w:rsidP="00375929" w:rsidRDefault="00375929" w14:paraId="0684B746" w14:textId="77777777">
            <w:pPr>
              <w:numPr>
                <w:ilvl w:val="0"/>
                <w:numId w:val="1"/>
              </w:numPr>
              <w:spacing w:after="0" w:line="240" w:lineRule="auto"/>
              <w:ind w:left="1080"/>
              <w:rPr>
                <w:rFonts w:eastAsia="Times New Roman" w:cs="Arial"/>
                <w:bCs/>
              </w:rPr>
            </w:pPr>
            <w:r w:rsidRPr="00C06079">
              <w:rPr>
                <w:rFonts w:eastAsia="Times New Roman" w:cs="Arial"/>
              </w:rPr>
              <w:t xml:space="preserve">501 </w:t>
            </w:r>
            <w:r w:rsidRPr="00C06079" w:rsidR="00240E97">
              <w:rPr>
                <w:rFonts w:eastAsia="Times New Roman" w:cs="Arial"/>
              </w:rPr>
              <w:t xml:space="preserve">(Web)(Software) </w:t>
            </w:r>
          </w:p>
          <w:p w:rsidRPr="00C06079" w:rsidR="00375929" w:rsidP="00375929" w:rsidRDefault="00375929" w14:paraId="2C77BC9E"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375929" w:rsidP="00375929" w:rsidRDefault="00375929" w14:paraId="088BB81E" w14:textId="77777777">
            <w:pPr>
              <w:numPr>
                <w:ilvl w:val="0"/>
                <w:numId w:val="2"/>
              </w:numPr>
              <w:spacing w:after="0" w:line="240" w:lineRule="auto"/>
              <w:ind w:left="1080"/>
              <w:rPr>
                <w:rFonts w:eastAsia="Times New Roman" w:cs="Arial"/>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75929" w:rsidP="00375929" w:rsidRDefault="009A0A48" w14:paraId="3B2BA2CB" w14:textId="5CEEAC1F">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75929" w:rsidP="00375929" w:rsidRDefault="00375929" w14:paraId="707465F4" w14:textId="0A439C67">
            <w:pPr>
              <w:spacing w:after="0" w:line="240" w:lineRule="auto"/>
              <w:rPr>
                <w:rFonts w:eastAsia="Times New Roman" w:cs="Arial"/>
              </w:rPr>
            </w:pPr>
          </w:p>
        </w:tc>
      </w:tr>
      <w:tr w:rsidRPr="00B83919" w:rsidR="009A0A48" w:rsidTr="00C622BB" w14:paraId="41312269"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9A0A48" w:rsidP="009A0A48" w:rsidRDefault="009A0A48" w14:paraId="6974F064" w14:textId="77777777">
            <w:pPr>
              <w:spacing w:after="0" w:line="240" w:lineRule="auto"/>
              <w:rPr>
                <w:rFonts w:eastAsia="Times New Roman" w:cs="Arial"/>
                <w:b/>
              </w:rPr>
            </w:pPr>
            <w:hyperlink w:history="1" w:anchor="media-equiv-audio-desc" r:id="rId17">
              <w:r w:rsidRPr="00C06079">
                <w:rPr>
                  <w:rStyle w:val="Hyperlink"/>
                  <w:rFonts w:eastAsia="Times New Roman" w:cs="Arial"/>
                  <w:b/>
                </w:rPr>
                <w:t>1.2.3 Audio Description or Media Alternative (Prerecorded)</w:t>
              </w:r>
            </w:hyperlink>
            <w:r w:rsidRPr="00C06079">
              <w:t xml:space="preserve"> (Level A)</w:t>
            </w:r>
          </w:p>
          <w:p w:rsidRPr="00C06079" w:rsidR="009A0A48" w:rsidP="009A0A48" w:rsidRDefault="009A0A48" w14:paraId="46371514"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4A30778F"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406773E1" w14:textId="77777777">
            <w:pPr>
              <w:numPr>
                <w:ilvl w:val="0"/>
                <w:numId w:val="1"/>
              </w:numPr>
              <w:spacing w:after="0" w:line="240" w:lineRule="auto"/>
              <w:ind w:left="1080"/>
              <w:rPr>
                <w:rFonts w:eastAsia="Times New Roman" w:cs="Arial"/>
                <w:bCs/>
              </w:rPr>
            </w:pPr>
            <w:r w:rsidRPr="00C06079">
              <w:rPr>
                <w:rFonts w:eastAsia="Times New Roman" w:cs="Arial"/>
              </w:rPr>
              <w:t xml:space="preserve">501 (Web)(Software) </w:t>
            </w:r>
          </w:p>
          <w:p w:rsidRPr="00C06079" w:rsidR="009A0A48" w:rsidP="009A0A48" w:rsidRDefault="009A0A48" w14:paraId="5BD54ACA"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20A30F3C" w14:textId="77777777">
            <w:pPr>
              <w:numPr>
                <w:ilvl w:val="0"/>
                <w:numId w:val="2"/>
              </w:numPr>
              <w:spacing w:after="0" w:line="240" w:lineRule="auto"/>
              <w:ind w:left="1080"/>
              <w:rPr>
                <w:rFonts w:eastAsia="Times New Roman" w:cs="Arial"/>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9A0A48" w:rsidP="009A0A48" w:rsidRDefault="009A0A48" w14:paraId="4E038F3C" w14:textId="65328728">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9A0A48" w:rsidP="009A0A48" w:rsidRDefault="009A0A48" w14:paraId="1D437D78" w14:textId="3ED50643">
            <w:pPr>
              <w:spacing w:after="0" w:line="240" w:lineRule="auto"/>
              <w:rPr>
                <w:rFonts w:eastAsia="Times New Roman" w:cs="Arial"/>
              </w:rPr>
            </w:pPr>
          </w:p>
        </w:tc>
      </w:tr>
      <w:tr w:rsidRPr="00B83919" w:rsidR="009A0A48" w:rsidTr="00C622BB" w14:paraId="668AFFFF"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9A0A48" w:rsidP="009A0A48" w:rsidRDefault="009A0A48" w14:paraId="1501EA5E" w14:textId="77777777">
            <w:pPr>
              <w:spacing w:after="0" w:line="240" w:lineRule="auto"/>
              <w:rPr>
                <w:rFonts w:eastAsia="Times New Roman" w:cs="Arial"/>
                <w:b/>
              </w:rPr>
            </w:pPr>
            <w:hyperlink w:history="1" w:anchor="content-structure-separation-programmatic" r:id="rId18">
              <w:r w:rsidRPr="00C06079">
                <w:rPr>
                  <w:rStyle w:val="Hyperlink"/>
                  <w:rFonts w:eastAsia="Times New Roman" w:cs="Arial"/>
                  <w:b/>
                </w:rPr>
                <w:t>1.3.1 Info and Relationships</w:t>
              </w:r>
            </w:hyperlink>
            <w:r w:rsidRPr="00C06079">
              <w:t xml:space="preserve"> (Level A)</w:t>
            </w:r>
          </w:p>
          <w:p w:rsidRPr="00C06079" w:rsidR="009A0A48" w:rsidP="009A0A48" w:rsidRDefault="009A0A48" w14:paraId="0588D1EC"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6CE9FFEE"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680C4C50"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3AD886D5"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1FB97731" w14:textId="77777777">
            <w:pPr>
              <w:numPr>
                <w:ilvl w:val="0"/>
                <w:numId w:val="2"/>
              </w:numPr>
              <w:spacing w:after="0" w:line="240" w:lineRule="auto"/>
              <w:ind w:left="1080"/>
              <w:rPr>
                <w:rFonts w:eastAsia="Times New Roman" w:cs="Arial"/>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9A0A48" w:rsidP="009A0A48" w:rsidRDefault="006F4194" w14:paraId="46637DF9" w14:textId="147A9141">
            <w:pPr>
              <w:spacing w:after="0" w:line="240" w:lineRule="auto"/>
              <w:rPr>
                <w:rFonts w:eastAsia="Times New Roman" w:cs="Arial"/>
              </w:rPr>
            </w:pPr>
            <w:r>
              <w:rPr>
                <w:rFonts w:eastAsia="Times New Roman" w:cs="Arial"/>
              </w:rPr>
              <w:t>Supports</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9A0A48" w:rsidP="009A0A48" w:rsidRDefault="009A0A48" w14:paraId="3C9CCDAB" w14:textId="4567F388">
            <w:pPr>
              <w:spacing w:after="0" w:line="240" w:lineRule="auto"/>
              <w:rPr>
                <w:rFonts w:eastAsia="Times New Roman" w:cs="Arial"/>
              </w:rPr>
            </w:pPr>
          </w:p>
        </w:tc>
      </w:tr>
      <w:tr w:rsidRPr="00B83919" w:rsidR="009A0A48" w:rsidTr="00C622BB" w14:paraId="6B45C652"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9A0A48" w:rsidP="009A0A48" w:rsidRDefault="009A0A48" w14:paraId="7D8BC288" w14:textId="77777777">
            <w:pPr>
              <w:spacing w:after="0" w:line="240" w:lineRule="auto"/>
              <w:rPr>
                <w:rFonts w:eastAsia="Times New Roman" w:cs="Arial"/>
                <w:b/>
              </w:rPr>
            </w:pPr>
            <w:hyperlink w:history="1" w:anchor="content-structure-separation-sequence" r:id="rId19">
              <w:r w:rsidRPr="00C06079">
                <w:rPr>
                  <w:rStyle w:val="Hyperlink"/>
                  <w:rFonts w:eastAsia="Times New Roman" w:cs="Arial"/>
                  <w:b/>
                </w:rPr>
                <w:t>1.3.2 Meaningful Sequence</w:t>
              </w:r>
            </w:hyperlink>
            <w:r w:rsidRPr="00C06079">
              <w:t xml:space="preserve"> (Level A)</w:t>
            </w:r>
          </w:p>
          <w:p w:rsidRPr="00C06079" w:rsidR="009A0A48" w:rsidP="009A0A48" w:rsidRDefault="009A0A48" w14:paraId="75B2E6FF"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6B54ADC2"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2A9AE5B0"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136A4E4F"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704AD71B" w14:textId="77777777">
            <w:pPr>
              <w:numPr>
                <w:ilvl w:val="0"/>
                <w:numId w:val="2"/>
              </w:numPr>
              <w:spacing w:after="0" w:line="240" w:lineRule="auto"/>
              <w:ind w:left="1080"/>
              <w:rPr>
                <w:rFonts w:eastAsia="Times New Roman" w:cs="Arial"/>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9A0A48" w:rsidP="009A0A48" w:rsidRDefault="006F4194" w14:paraId="0E0823AF" w14:textId="1AD1DC1F">
            <w:pPr>
              <w:spacing w:after="0" w:line="240" w:lineRule="auto"/>
              <w:rPr>
                <w:rFonts w:eastAsia="Times New Roman" w:cs="Arial"/>
              </w:rPr>
            </w:pPr>
            <w:r>
              <w:rPr>
                <w:rFonts w:eastAsia="Times New Roman" w:cs="Arial"/>
              </w:rPr>
              <w:t>Supports</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9A0A48" w:rsidP="009A0A48" w:rsidRDefault="009A0A48" w14:paraId="06FB21A1" w14:textId="3117FBDA">
            <w:pPr>
              <w:spacing w:after="0" w:line="240" w:lineRule="auto"/>
              <w:rPr>
                <w:rFonts w:eastAsia="Times New Roman" w:cs="Arial"/>
              </w:rPr>
            </w:pPr>
          </w:p>
        </w:tc>
      </w:tr>
      <w:tr w:rsidRPr="00B83919" w:rsidR="009A0A48" w:rsidTr="00C622BB" w14:paraId="23136361"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6ED637C4" w14:textId="77777777">
            <w:pPr>
              <w:spacing w:after="0" w:line="240" w:lineRule="auto"/>
              <w:rPr>
                <w:rFonts w:eastAsia="Times New Roman" w:cs="Arial"/>
                <w:b/>
              </w:rPr>
            </w:pPr>
            <w:hyperlink w:history="1" w:anchor="content-structure-separation-understanding" r:id="rId20">
              <w:r w:rsidRPr="00C06079">
                <w:rPr>
                  <w:rStyle w:val="Hyperlink"/>
                  <w:rFonts w:eastAsia="Times New Roman" w:cs="Arial"/>
                  <w:b/>
                </w:rPr>
                <w:t>1.3.3 Sensory Characteristics</w:t>
              </w:r>
            </w:hyperlink>
            <w:r w:rsidRPr="00C06079">
              <w:rPr>
                <w:rFonts w:eastAsia="Times New Roman" w:cs="Arial"/>
                <w:b/>
              </w:rPr>
              <w:t xml:space="preserve"> </w:t>
            </w:r>
            <w:r w:rsidRPr="00C06079">
              <w:t xml:space="preserve"> (Level A)</w:t>
            </w:r>
          </w:p>
          <w:p w:rsidRPr="00C06079" w:rsidR="009A0A48" w:rsidP="009A0A48" w:rsidRDefault="009A0A48" w14:paraId="2B263D56"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750BCBB4"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6092B2D2"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76E31AFF"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018F9A62"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E85689" w14:paraId="6AFC957F" w14:textId="458E17D2">
            <w:pPr>
              <w:spacing w:after="0" w:line="240" w:lineRule="auto"/>
              <w:rPr>
                <w:rFonts w:eastAsia="Times New Roman" w:cs="Arial"/>
              </w:rPr>
            </w:pPr>
            <w:r>
              <w:rPr>
                <w:rFonts w:eastAsia="Times New Roman" w:cs="Arial"/>
              </w:rPr>
              <w:t>Supports</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0F7BFFDC" w14:textId="3E54C0D3">
            <w:pPr>
              <w:spacing w:after="0" w:line="240" w:lineRule="auto"/>
              <w:rPr>
                <w:rFonts w:eastAsia="Times New Roman" w:cs="Arial"/>
              </w:rPr>
            </w:pPr>
          </w:p>
        </w:tc>
      </w:tr>
      <w:tr w:rsidRPr="00B83919" w:rsidR="009A0A48" w:rsidTr="00C622BB" w14:paraId="5C437692"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39D84C84" w14:textId="77777777">
            <w:pPr>
              <w:spacing w:after="0" w:line="240" w:lineRule="auto"/>
              <w:rPr>
                <w:rFonts w:eastAsia="Times New Roman" w:cs="Arial"/>
                <w:b/>
              </w:rPr>
            </w:pPr>
            <w:hyperlink w:history="1" w:anchor="visual-audio-contrast-without-color" r:id="rId21">
              <w:r w:rsidRPr="00C06079">
                <w:rPr>
                  <w:rStyle w:val="Hyperlink"/>
                  <w:rFonts w:eastAsia="Times New Roman" w:cs="Arial"/>
                  <w:b/>
                </w:rPr>
                <w:t>1.4.1 Use of Color</w:t>
              </w:r>
            </w:hyperlink>
            <w:r w:rsidRPr="00C06079">
              <w:t xml:space="preserve"> (Level A)</w:t>
            </w:r>
          </w:p>
          <w:p w:rsidRPr="00C06079" w:rsidR="009A0A48" w:rsidP="009A0A48" w:rsidRDefault="009A0A48" w14:paraId="39FC3A59"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1C572C5F"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574DE94A"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62FB9F3C"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6A18BB74"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E85689" w14:paraId="69B29E64" w14:textId="0F77D6A6">
            <w:pPr>
              <w:spacing w:after="0" w:line="240" w:lineRule="auto"/>
              <w:rPr>
                <w:rFonts w:eastAsia="Times New Roman" w:cs="Arial"/>
              </w:rPr>
            </w:pPr>
            <w:r>
              <w:rPr>
                <w:rFonts w:eastAsia="Times New Roman" w:cs="Arial"/>
              </w:rPr>
              <w:t>Supports</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1899B863" w14:textId="23EF89B9">
            <w:pPr>
              <w:spacing w:after="0" w:line="240" w:lineRule="auto"/>
              <w:rPr>
                <w:rFonts w:eastAsia="Times New Roman" w:cs="Arial"/>
              </w:rPr>
            </w:pPr>
          </w:p>
        </w:tc>
      </w:tr>
      <w:tr w:rsidRPr="00B83919" w:rsidR="009A0A48" w:rsidTr="00C622BB" w14:paraId="49BEDBDB"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23289941" w14:textId="77777777">
            <w:pPr>
              <w:spacing w:after="0" w:line="240" w:lineRule="auto"/>
              <w:rPr>
                <w:rFonts w:eastAsia="Times New Roman" w:cs="Arial"/>
                <w:b/>
              </w:rPr>
            </w:pPr>
            <w:hyperlink w:history="1" w:anchor="visual-audio-contrast-dis-audio" r:id="rId22">
              <w:r w:rsidRPr="00C06079">
                <w:rPr>
                  <w:rStyle w:val="Hyperlink"/>
                  <w:rFonts w:eastAsia="Times New Roman" w:cs="Arial"/>
                  <w:b/>
                </w:rPr>
                <w:t>1.4.2 Audio Control</w:t>
              </w:r>
            </w:hyperlink>
            <w:r w:rsidRPr="00C06079">
              <w:t xml:space="preserve"> (Level A)</w:t>
            </w:r>
          </w:p>
          <w:p w:rsidRPr="00C06079" w:rsidR="009A0A48" w:rsidP="009A0A48" w:rsidRDefault="009A0A48" w14:paraId="678C20C3"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05D1C3FE"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5B589102"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6FBFDA3B"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2E2407D7"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E85689" w14:paraId="7DB8E11E" w14:textId="4A8B5511">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6221E79A" w14:textId="0383E0BA">
            <w:pPr>
              <w:spacing w:after="0" w:line="240" w:lineRule="auto"/>
              <w:rPr>
                <w:rFonts w:eastAsia="Times New Roman" w:cs="Arial"/>
              </w:rPr>
            </w:pPr>
          </w:p>
        </w:tc>
      </w:tr>
      <w:tr w:rsidRPr="00B83919" w:rsidR="009A0A48" w:rsidTr="00C622BB" w14:paraId="59F4578C"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3A054364" w14:textId="77777777">
            <w:pPr>
              <w:spacing w:after="0" w:line="240" w:lineRule="auto"/>
              <w:rPr>
                <w:rFonts w:eastAsia="Times New Roman" w:cs="Arial"/>
              </w:rPr>
            </w:pPr>
            <w:hyperlink w:history="1" w:anchor="keyboard-operation-keyboard-operable" r:id="rId23">
              <w:r w:rsidRPr="00C06079">
                <w:rPr>
                  <w:rStyle w:val="Hyperlink"/>
                  <w:rFonts w:eastAsia="Times New Roman" w:cs="Arial"/>
                  <w:b/>
                </w:rPr>
                <w:t>2.1.1 Keyboard</w:t>
              </w:r>
            </w:hyperlink>
            <w:r w:rsidRPr="00C06079">
              <w:t xml:space="preserve"> (Level A)</w:t>
            </w:r>
          </w:p>
          <w:p w:rsidRPr="00C06079" w:rsidR="009A0A48" w:rsidP="009A0A48" w:rsidRDefault="009A0A48" w14:paraId="76F71D34"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012857D8"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03BEA801"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443FDA1F"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609FBF98"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CA03C5" w14:paraId="3E68D04D" w14:textId="361C2DF2">
            <w:pPr>
              <w:spacing w:after="0" w:line="240" w:lineRule="auto"/>
              <w:rPr>
                <w:rFonts w:eastAsia="Times New Roman" w:cs="Arial"/>
              </w:rPr>
            </w:pPr>
            <w:r>
              <w:rPr>
                <w:rFonts w:eastAsia="Times New Roman" w:cs="Arial"/>
              </w:rPr>
              <w:t>Supports</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387E223D" w14:textId="062DAFEB">
            <w:pPr>
              <w:spacing w:after="0" w:line="240" w:lineRule="auto"/>
              <w:rPr>
                <w:rFonts w:eastAsia="Times New Roman" w:cs="Arial"/>
              </w:rPr>
            </w:pPr>
          </w:p>
        </w:tc>
      </w:tr>
      <w:tr w:rsidRPr="00B83919" w:rsidR="009A0A48" w:rsidTr="00C622BB" w14:paraId="0632CD27"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0DCF8A74" w14:textId="77777777">
            <w:pPr>
              <w:spacing w:after="0" w:line="240" w:lineRule="auto"/>
              <w:rPr>
                <w:rFonts w:eastAsia="Times New Roman" w:cs="Arial"/>
                <w:b/>
              </w:rPr>
            </w:pPr>
            <w:hyperlink w:history="1" w:anchor="keyboard-operation-trapping" r:id="rId24">
              <w:r w:rsidRPr="00C06079">
                <w:rPr>
                  <w:rStyle w:val="Hyperlink"/>
                  <w:rFonts w:eastAsia="Times New Roman" w:cs="Arial"/>
                  <w:b/>
                </w:rPr>
                <w:t>2.1.2 No Keyboard Trap</w:t>
              </w:r>
            </w:hyperlink>
            <w:r w:rsidRPr="00C06079">
              <w:t xml:space="preserve"> (Level A)</w:t>
            </w:r>
          </w:p>
          <w:p w:rsidRPr="00C06079" w:rsidR="009A0A48" w:rsidP="009A0A48" w:rsidRDefault="009A0A48" w14:paraId="6DFF2987"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70E91262"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38731AA2"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32D19B62"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2E42D2F9"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D67187" w14:paraId="44BF1004" w14:textId="629ABE17">
            <w:pPr>
              <w:spacing w:after="0" w:line="240" w:lineRule="auto"/>
              <w:rPr>
                <w:rFonts w:eastAsia="Times New Roman" w:cs="Arial"/>
              </w:rPr>
            </w:pPr>
            <w:r>
              <w:rPr>
                <w:rFonts w:eastAsia="Times New Roman" w:cs="Arial"/>
              </w:rPr>
              <w:t>Does not Support</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687FB43F" w14:textId="558FF76A">
            <w:pPr>
              <w:spacing w:after="0" w:line="240" w:lineRule="auto"/>
              <w:rPr>
                <w:rFonts w:eastAsia="Times New Roman" w:cs="Arial"/>
              </w:rPr>
            </w:pPr>
          </w:p>
        </w:tc>
      </w:tr>
      <w:tr w:rsidRPr="00B83919" w:rsidR="009A0A48" w:rsidTr="00C622BB" w14:paraId="0D3C7115"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65F4F2BC" w14:textId="77777777">
            <w:pPr>
              <w:spacing w:after="0" w:line="240" w:lineRule="auto"/>
              <w:rPr>
                <w:rFonts w:eastAsia="Times New Roman" w:cs="Arial"/>
                <w:b/>
              </w:rPr>
            </w:pPr>
            <w:hyperlink w:history="1" w:anchor="time-limits-required-behaviors" r:id="rId25">
              <w:r w:rsidRPr="00C06079">
                <w:rPr>
                  <w:rStyle w:val="Hyperlink"/>
                  <w:rFonts w:eastAsia="Times New Roman" w:cs="Arial"/>
                  <w:b/>
                </w:rPr>
                <w:t>2.2.1 Timing Adjustable</w:t>
              </w:r>
            </w:hyperlink>
            <w:r w:rsidRPr="00C06079">
              <w:t xml:space="preserve"> (Level A)</w:t>
            </w:r>
          </w:p>
          <w:p w:rsidRPr="00C06079" w:rsidR="009A0A48" w:rsidP="009A0A48" w:rsidRDefault="009A0A48" w14:paraId="0110FE87"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0401278F"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3B575A5D"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213276B7"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2801054D"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AB6B6A" w14:paraId="6A03A907" w14:textId="17304D2A">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463C2AA2" w14:textId="277478F2">
            <w:pPr>
              <w:spacing w:after="0" w:line="240" w:lineRule="auto"/>
              <w:rPr>
                <w:rFonts w:eastAsia="Times New Roman" w:cs="Arial"/>
              </w:rPr>
            </w:pPr>
          </w:p>
        </w:tc>
      </w:tr>
      <w:tr w:rsidRPr="00B83919" w:rsidR="009A0A48" w:rsidTr="00C622BB" w14:paraId="64354D36"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62CAD924" w14:textId="77777777">
            <w:pPr>
              <w:spacing w:after="0" w:line="240" w:lineRule="auto"/>
              <w:rPr>
                <w:rFonts w:eastAsia="Times New Roman" w:cs="Arial"/>
                <w:b/>
              </w:rPr>
            </w:pPr>
            <w:hyperlink w:history="1" w:anchor="time-limits-pause" r:id="rId26">
              <w:r w:rsidRPr="00C06079">
                <w:rPr>
                  <w:rStyle w:val="Hyperlink"/>
                  <w:rFonts w:eastAsia="Times New Roman" w:cs="Arial"/>
                  <w:b/>
                </w:rPr>
                <w:t>2.2.2 Pause, Stop, Hide</w:t>
              </w:r>
            </w:hyperlink>
            <w:r w:rsidRPr="00C06079">
              <w:t xml:space="preserve"> (Level A)</w:t>
            </w:r>
          </w:p>
          <w:p w:rsidRPr="00C06079" w:rsidR="009A0A48" w:rsidP="009A0A48" w:rsidRDefault="009A0A48" w14:paraId="1AF921DB"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629497FD"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79979F0C"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48BD7CE8"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286D9957" w14:textId="77777777">
            <w:pPr>
              <w:numPr>
                <w:ilvl w:val="0"/>
                <w:numId w:val="2"/>
              </w:numPr>
              <w:spacing w:after="0" w:line="240" w:lineRule="auto"/>
              <w:ind w:left="1080"/>
              <w:rPr>
                <w:rFonts w:eastAsia="Times New Roman" w:cs="Arial"/>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AB6B6A" w14:paraId="2FF2385A" w14:textId="7A62D3F0">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770DB713" w14:textId="419F59E8">
            <w:pPr>
              <w:spacing w:after="0" w:line="240" w:lineRule="auto"/>
              <w:rPr>
                <w:rFonts w:eastAsia="Times New Roman" w:cs="Arial"/>
              </w:rPr>
            </w:pPr>
          </w:p>
        </w:tc>
      </w:tr>
      <w:tr w:rsidRPr="00B83919" w:rsidR="009A0A48" w:rsidTr="00C622BB" w14:paraId="2C530420"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6BDFED73" w14:textId="77777777">
            <w:pPr>
              <w:spacing w:after="0" w:line="240" w:lineRule="auto"/>
              <w:rPr>
                <w:rFonts w:eastAsia="Times New Roman" w:cs="Arial"/>
                <w:b/>
              </w:rPr>
            </w:pPr>
            <w:hyperlink w:history="1" w:anchor="seizure-does-not-violate" r:id="rId27">
              <w:r w:rsidRPr="00C06079">
                <w:rPr>
                  <w:rStyle w:val="Hyperlink"/>
                  <w:rFonts w:eastAsia="Times New Roman" w:cs="Arial"/>
                  <w:b/>
                </w:rPr>
                <w:t>2.3.1 Three Flashes or Below Threshold</w:t>
              </w:r>
            </w:hyperlink>
            <w:r w:rsidRPr="00C06079">
              <w:t xml:space="preserve"> (Level A)</w:t>
            </w:r>
          </w:p>
          <w:p w:rsidRPr="00C06079" w:rsidR="009A0A48" w:rsidP="009A0A48" w:rsidRDefault="009A0A48" w14:paraId="08A55702"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4A078F83"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1F197FBD"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304645C3"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12EF03FD"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6012EE" w14:paraId="75ED5468" w14:textId="2004F3E4">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539C4013" w14:textId="6834B37A">
            <w:pPr>
              <w:spacing w:after="0" w:line="240" w:lineRule="auto"/>
              <w:rPr>
                <w:rFonts w:eastAsia="Times New Roman" w:cs="Arial"/>
              </w:rPr>
            </w:pPr>
          </w:p>
        </w:tc>
      </w:tr>
      <w:tr w:rsidRPr="00B83919" w:rsidR="009A0A48" w:rsidTr="00C622BB" w14:paraId="1B320FCA"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07D216B2" w14:textId="77777777">
            <w:pPr>
              <w:spacing w:after="0" w:line="240" w:lineRule="auto"/>
              <w:rPr>
                <w:rFonts w:eastAsia="Times New Roman" w:cs="Arial"/>
                <w:b/>
              </w:rPr>
            </w:pPr>
            <w:hyperlink w:history="1" w:anchor="navigation-mechanisms-skip" r:id="rId28">
              <w:r w:rsidRPr="00C06079">
                <w:rPr>
                  <w:rStyle w:val="Hyperlink"/>
                  <w:rFonts w:eastAsia="Times New Roman" w:cs="Arial"/>
                  <w:b/>
                </w:rPr>
                <w:t>2.4.1 Bypass Blocks</w:t>
              </w:r>
            </w:hyperlink>
            <w:r w:rsidRPr="00C06079">
              <w:t xml:space="preserve"> (Level A)</w:t>
            </w:r>
          </w:p>
          <w:p w:rsidRPr="00C06079" w:rsidR="009A0A48" w:rsidP="009A0A48" w:rsidRDefault="009A0A48" w14:paraId="21BD60B1"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7933185A"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383A1B6C" w14:textId="77777777">
            <w:pPr>
              <w:numPr>
                <w:ilvl w:val="0"/>
                <w:numId w:val="1"/>
              </w:numPr>
              <w:spacing w:after="0" w:line="240" w:lineRule="auto"/>
              <w:ind w:left="1080"/>
              <w:rPr>
                <w:rFonts w:eastAsia="Times New Roman" w:cs="Arial"/>
              </w:rPr>
            </w:pPr>
            <w:r w:rsidRPr="00C06079">
              <w:rPr>
                <w:rFonts w:eastAsia="Times New Roman" w:cs="Arial"/>
              </w:rPr>
              <w:t>501 (Web)(Software) – Does not apply to non-web software</w:t>
            </w:r>
          </w:p>
          <w:p w:rsidRPr="00C06079" w:rsidR="009A0A48" w:rsidP="009A0A48" w:rsidRDefault="009A0A48" w14:paraId="283AD946"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74AE2081"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r w:rsidRPr="00C06079">
              <w:rPr>
                <w:rFonts w:eastAsia="Times New Roman" w:cs="Arial"/>
              </w:rPr>
              <w:t xml:space="preserve"> – Does not apply to non-web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6012EE" w14:paraId="633EB0FB" w14:textId="5A9503AE">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1B8D6A41" w14:textId="497741C1">
            <w:pPr>
              <w:spacing w:after="0" w:line="240" w:lineRule="auto"/>
              <w:rPr>
                <w:rFonts w:eastAsia="Times New Roman" w:cs="Arial"/>
              </w:rPr>
            </w:pPr>
          </w:p>
        </w:tc>
      </w:tr>
      <w:tr w:rsidRPr="00B83919" w:rsidR="009A0A48" w:rsidTr="00C622BB" w14:paraId="5B3CC4C8"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6A94797E" w14:textId="77777777">
            <w:pPr>
              <w:spacing w:after="0" w:line="240" w:lineRule="auto"/>
              <w:rPr>
                <w:rFonts w:eastAsia="Times New Roman" w:cs="Arial"/>
                <w:b/>
              </w:rPr>
            </w:pPr>
            <w:hyperlink w:history="1" w:anchor="navigation-mechanisms-title" r:id="rId29">
              <w:r w:rsidRPr="00C06079">
                <w:rPr>
                  <w:rStyle w:val="Hyperlink"/>
                  <w:rFonts w:eastAsia="Times New Roman" w:cs="Arial"/>
                  <w:b/>
                </w:rPr>
                <w:t>2.4.2 Page Titled</w:t>
              </w:r>
            </w:hyperlink>
            <w:r w:rsidRPr="00C06079">
              <w:t xml:space="preserve"> (Level A)</w:t>
            </w:r>
          </w:p>
          <w:p w:rsidRPr="00C06079" w:rsidR="009A0A48" w:rsidP="009A0A48" w:rsidRDefault="009A0A48" w14:paraId="5D05D10E"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4331F0B6"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6DEC3BCC"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1ABEFE78"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2C34F0BA"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6012EE" w14:paraId="60F9D4FD" w14:textId="251F3C1C">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4658E457" w14:textId="61F9B2FE">
            <w:pPr>
              <w:spacing w:after="0" w:line="240" w:lineRule="auto"/>
              <w:rPr>
                <w:rFonts w:eastAsia="Times New Roman" w:cs="Arial"/>
              </w:rPr>
            </w:pPr>
          </w:p>
        </w:tc>
      </w:tr>
      <w:tr w:rsidRPr="00B83919" w:rsidR="009A0A48" w:rsidTr="00C622BB" w14:paraId="4959E5A3"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45560B11" w14:textId="77777777">
            <w:pPr>
              <w:spacing w:after="0" w:line="240" w:lineRule="auto"/>
              <w:rPr>
                <w:rFonts w:eastAsia="Times New Roman" w:cs="Arial"/>
                <w:b/>
              </w:rPr>
            </w:pPr>
            <w:hyperlink w:history="1" w:anchor="navigation-mechanisms-focus-order" r:id="rId30">
              <w:r w:rsidRPr="00C06079">
                <w:rPr>
                  <w:rStyle w:val="Hyperlink"/>
                  <w:rFonts w:eastAsia="Times New Roman" w:cs="Arial"/>
                  <w:b/>
                </w:rPr>
                <w:t>2.4.3 Focus Order</w:t>
              </w:r>
            </w:hyperlink>
            <w:r w:rsidRPr="00C06079">
              <w:t xml:space="preserve"> (Level A)</w:t>
            </w:r>
          </w:p>
          <w:p w:rsidRPr="00C06079" w:rsidR="009A0A48" w:rsidP="009A0A48" w:rsidRDefault="009A0A48" w14:paraId="10F35FEC"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63B3A4EB"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7DCAB072"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63E006E3"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24752DE0"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6012EE" w14:paraId="160FA1B1" w14:textId="4BF24BE6">
            <w:pPr>
              <w:spacing w:after="0" w:line="240" w:lineRule="auto"/>
              <w:rPr>
                <w:rFonts w:eastAsia="Times New Roman" w:cs="Arial"/>
              </w:rPr>
            </w:pPr>
            <w:r>
              <w:rPr>
                <w:rFonts w:eastAsia="Times New Roman" w:cs="Arial"/>
              </w:rPr>
              <w:t>No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79BC56C6" w14:textId="7CF58AAA">
            <w:pPr>
              <w:spacing w:after="0" w:line="240" w:lineRule="auto"/>
              <w:rPr>
                <w:rFonts w:eastAsia="Times New Roman" w:cs="Arial"/>
              </w:rPr>
            </w:pPr>
          </w:p>
        </w:tc>
      </w:tr>
      <w:tr w:rsidRPr="00B83919" w:rsidR="009A0A48" w:rsidTr="00C622BB" w14:paraId="44A7DE88"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18CB73DC" w14:textId="77777777">
            <w:pPr>
              <w:spacing w:after="0" w:line="240" w:lineRule="auto"/>
              <w:rPr>
                <w:rFonts w:eastAsia="Times New Roman" w:cs="Arial"/>
                <w:b/>
              </w:rPr>
            </w:pPr>
            <w:hyperlink w:history="1" w:anchor="navigation-mechanisms-refs" r:id="rId31">
              <w:r w:rsidRPr="00C06079">
                <w:rPr>
                  <w:rStyle w:val="Hyperlink"/>
                  <w:rFonts w:eastAsia="Times New Roman" w:cs="Arial"/>
                  <w:b/>
                </w:rPr>
                <w:t>2.4.4 Link Purpose (In Context)</w:t>
              </w:r>
            </w:hyperlink>
            <w:r w:rsidRPr="00C06079">
              <w:t xml:space="preserve"> (Level A)</w:t>
            </w:r>
          </w:p>
          <w:p w:rsidRPr="00C06079" w:rsidR="009A0A48" w:rsidP="009A0A48" w:rsidRDefault="009A0A48" w14:paraId="50288A00"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3E42FBFD"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2AC9F885"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214FD777"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0F09BF35"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6012EE" w14:paraId="11C588E4" w14:textId="3633EDB3">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4755E10F" w14:textId="38992D7A">
            <w:pPr>
              <w:spacing w:after="0" w:line="240" w:lineRule="auto"/>
              <w:rPr>
                <w:rFonts w:eastAsia="Times New Roman" w:cs="Arial"/>
              </w:rPr>
            </w:pPr>
          </w:p>
        </w:tc>
      </w:tr>
      <w:tr w:rsidRPr="00B83919" w:rsidR="009A0A48" w:rsidTr="00C622BB" w14:paraId="455296E3"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7710EF54" w14:textId="77777777">
            <w:pPr>
              <w:spacing w:after="0" w:line="240" w:lineRule="auto"/>
              <w:rPr>
                <w:rFonts w:eastAsia="Times New Roman" w:cs="Arial"/>
                <w:b/>
              </w:rPr>
            </w:pPr>
            <w:hyperlink w:history="1" w:anchor="meaning-doc-lang-id" r:id="rId32">
              <w:r w:rsidRPr="00C06079">
                <w:rPr>
                  <w:rStyle w:val="Hyperlink"/>
                  <w:rFonts w:eastAsia="Times New Roman" w:cs="Arial"/>
                  <w:b/>
                </w:rPr>
                <w:t>3.1.1 Language of Page</w:t>
              </w:r>
            </w:hyperlink>
            <w:r w:rsidRPr="00C06079">
              <w:t xml:space="preserve"> (Level A)</w:t>
            </w:r>
          </w:p>
          <w:p w:rsidRPr="00C06079" w:rsidR="009A0A48" w:rsidP="009A0A48" w:rsidRDefault="009A0A48" w14:paraId="5FBA673E"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0D17ADF0"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60787FB1"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09C7894A"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46EA8325"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6012EE" w14:paraId="66983BA9" w14:textId="557869CA">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685FFBFA" w14:textId="3C20E982">
            <w:pPr>
              <w:spacing w:after="0" w:line="240" w:lineRule="auto"/>
              <w:rPr>
                <w:rFonts w:eastAsia="Times New Roman" w:cs="Arial"/>
              </w:rPr>
            </w:pPr>
          </w:p>
        </w:tc>
      </w:tr>
      <w:tr w:rsidRPr="00B83919" w:rsidR="009A0A48" w:rsidTr="00C622BB" w14:paraId="291139E8"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0C735FFB" w14:textId="77777777">
            <w:pPr>
              <w:spacing w:after="0" w:line="240" w:lineRule="auto"/>
              <w:rPr>
                <w:rFonts w:eastAsia="Times New Roman" w:cs="Arial"/>
                <w:b/>
              </w:rPr>
            </w:pPr>
            <w:hyperlink w:history="1" w:anchor="consistent-behavior-receive-focus" r:id="rId33">
              <w:r w:rsidRPr="00C06079">
                <w:rPr>
                  <w:rStyle w:val="Hyperlink"/>
                  <w:rFonts w:eastAsia="Times New Roman" w:cs="Arial"/>
                  <w:b/>
                </w:rPr>
                <w:t>3.2.1 On Focus</w:t>
              </w:r>
            </w:hyperlink>
            <w:r w:rsidRPr="00C06079">
              <w:t xml:space="preserve"> (Level A)</w:t>
            </w:r>
          </w:p>
          <w:p w:rsidRPr="00C06079" w:rsidR="009A0A48" w:rsidP="009A0A48" w:rsidRDefault="009A0A48" w14:paraId="4135C7AC"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4739E0C2"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12705310"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7A2F4574"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02887FA3"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8C6D15" w14:paraId="34EBA28F" w14:textId="3414C9A0">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21FAAED1" w14:textId="4B84A32E">
            <w:pPr>
              <w:spacing w:after="0" w:line="240" w:lineRule="auto"/>
              <w:rPr>
                <w:rFonts w:eastAsia="Times New Roman" w:cs="Arial"/>
              </w:rPr>
            </w:pPr>
          </w:p>
        </w:tc>
      </w:tr>
      <w:tr w:rsidRPr="00B83919" w:rsidR="009A0A48" w:rsidTr="00C622BB" w14:paraId="12641AE2"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14E732AE" w14:textId="77777777">
            <w:pPr>
              <w:spacing w:after="0" w:line="240" w:lineRule="auto"/>
              <w:rPr>
                <w:rFonts w:eastAsia="Times New Roman" w:cs="Arial"/>
                <w:b/>
              </w:rPr>
            </w:pPr>
            <w:hyperlink w:history="1" w:anchor="consistent-behavior-unpredictable-change" r:id="rId34">
              <w:r w:rsidRPr="00C06079">
                <w:rPr>
                  <w:rStyle w:val="Hyperlink"/>
                  <w:rFonts w:eastAsia="Times New Roman" w:cs="Arial"/>
                  <w:b/>
                </w:rPr>
                <w:t>3.2.2 On Input</w:t>
              </w:r>
            </w:hyperlink>
            <w:r w:rsidRPr="00C06079">
              <w:t xml:space="preserve"> (Level A)</w:t>
            </w:r>
          </w:p>
          <w:p w:rsidRPr="00C06079" w:rsidR="009A0A48" w:rsidP="009A0A48" w:rsidRDefault="009A0A48" w14:paraId="048FF5F0"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21DA988F"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5A1B6B68"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68F45D3B"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01A98238"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89671F" w14:paraId="67F4452C" w14:textId="44927A7A">
            <w:pPr>
              <w:spacing w:after="0" w:line="240" w:lineRule="auto"/>
              <w:rPr>
                <w:rFonts w:eastAsia="Times New Roman" w:cs="Arial"/>
              </w:rPr>
            </w:pPr>
            <w:r>
              <w:rPr>
                <w:rFonts w:eastAsia="Times New Roman" w:cs="Arial"/>
              </w:rPr>
              <w:t>Supports</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50B6DDB4" w14:textId="79218B2D">
            <w:pPr>
              <w:spacing w:after="0" w:line="240" w:lineRule="auto"/>
              <w:rPr>
                <w:rFonts w:eastAsia="Times New Roman" w:cs="Arial"/>
              </w:rPr>
            </w:pPr>
          </w:p>
        </w:tc>
      </w:tr>
      <w:tr w:rsidRPr="00B83919" w:rsidR="009A0A48" w:rsidTr="00C622BB" w14:paraId="3BA7BAAC"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2568176F" w14:textId="77777777">
            <w:pPr>
              <w:spacing w:after="0" w:line="240" w:lineRule="auto"/>
              <w:rPr>
                <w:rFonts w:eastAsia="Times New Roman" w:cs="Arial"/>
                <w:b/>
              </w:rPr>
            </w:pPr>
            <w:hyperlink w:history="1" w:anchor="minimize-error-identified" r:id="rId35">
              <w:r w:rsidRPr="00C06079">
                <w:rPr>
                  <w:rStyle w:val="Hyperlink"/>
                  <w:rFonts w:eastAsia="Times New Roman" w:cs="Arial"/>
                  <w:b/>
                </w:rPr>
                <w:t>3.3.1 Error Identification</w:t>
              </w:r>
            </w:hyperlink>
            <w:r w:rsidRPr="00C06079">
              <w:t xml:space="preserve"> (Level A)</w:t>
            </w:r>
          </w:p>
          <w:p w:rsidRPr="00C06079" w:rsidR="009A0A48" w:rsidP="009A0A48" w:rsidRDefault="009A0A48" w14:paraId="2557D42B"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35733D1B"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20FBF33A"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7CAEB74E"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55BB373A"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89671F" w14:paraId="2036EE21" w14:textId="6579C06A">
            <w:pPr>
              <w:spacing w:after="0" w:line="240" w:lineRule="auto"/>
              <w:rPr>
                <w:rFonts w:eastAsia="Times New Roman" w:cs="Arial"/>
              </w:rPr>
            </w:pPr>
            <w:r>
              <w:rPr>
                <w:rFonts w:eastAsia="Times New Roman" w:cs="Arial"/>
              </w:rPr>
              <w:t>Supports</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42290B6A" w14:textId="74BA242B">
            <w:pPr>
              <w:spacing w:after="0" w:line="240" w:lineRule="auto"/>
              <w:rPr>
                <w:rFonts w:eastAsia="Times New Roman" w:cs="Arial"/>
              </w:rPr>
            </w:pPr>
          </w:p>
        </w:tc>
      </w:tr>
      <w:tr w:rsidRPr="00B83919" w:rsidR="009A0A48" w:rsidTr="00C622BB" w14:paraId="2C6453CF"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2CB1382B" w14:textId="77777777">
            <w:pPr>
              <w:spacing w:after="0" w:line="240" w:lineRule="auto"/>
              <w:rPr>
                <w:rFonts w:eastAsia="Times New Roman" w:cs="Arial"/>
                <w:b/>
              </w:rPr>
            </w:pPr>
            <w:hyperlink w:history="1" w:anchor="minimize-error-cues" r:id="rId36">
              <w:r w:rsidRPr="00C06079">
                <w:rPr>
                  <w:rStyle w:val="Hyperlink"/>
                  <w:rFonts w:eastAsia="Times New Roman" w:cs="Arial"/>
                  <w:b/>
                </w:rPr>
                <w:t>3.3.2 Labels or Instructions</w:t>
              </w:r>
            </w:hyperlink>
            <w:r w:rsidRPr="00C06079">
              <w:t xml:space="preserve"> (Level A)</w:t>
            </w:r>
          </w:p>
          <w:p w:rsidRPr="00C06079" w:rsidR="009A0A48" w:rsidP="009A0A48" w:rsidRDefault="009A0A48" w14:paraId="25C4A1BD"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037D9A84"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049D7F0A"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291F683E"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34EEE28C"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5B35F7" w14:paraId="064E7C4A" w14:textId="50435769">
            <w:pPr>
              <w:spacing w:after="0" w:line="240" w:lineRule="auto"/>
              <w:rPr>
                <w:rFonts w:eastAsia="Times New Roman" w:cs="Arial"/>
              </w:rPr>
            </w:pPr>
            <w:r>
              <w:rPr>
                <w:rFonts w:eastAsia="Times New Roman" w:cs="Arial"/>
              </w:rPr>
              <w:t>Supports</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47874B66" w14:textId="7013A7BF">
            <w:pPr>
              <w:spacing w:after="0" w:line="240" w:lineRule="auto"/>
              <w:rPr>
                <w:rFonts w:eastAsia="Times New Roman" w:cs="Arial"/>
              </w:rPr>
            </w:pPr>
          </w:p>
        </w:tc>
      </w:tr>
      <w:tr w:rsidRPr="00B83919" w:rsidR="009A0A48" w:rsidTr="00C622BB" w14:paraId="4CB6A76C"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1FEFF82E" w14:textId="77777777">
            <w:pPr>
              <w:spacing w:after="0" w:line="240" w:lineRule="auto"/>
              <w:rPr>
                <w:rFonts w:eastAsia="Times New Roman" w:cs="Arial"/>
                <w:b/>
              </w:rPr>
            </w:pPr>
            <w:hyperlink w:history="1" w:anchor="ensure-compat-parses" r:id="rId37">
              <w:r w:rsidRPr="00C06079">
                <w:rPr>
                  <w:rStyle w:val="Hyperlink"/>
                  <w:rFonts w:eastAsia="Times New Roman" w:cs="Arial"/>
                  <w:b/>
                </w:rPr>
                <w:t>4.1.1 Parsing</w:t>
              </w:r>
            </w:hyperlink>
            <w:r w:rsidRPr="00C06079">
              <w:t xml:space="preserve"> (Level A)</w:t>
            </w:r>
          </w:p>
          <w:p w:rsidRPr="00C06079" w:rsidR="009A0A48" w:rsidP="009A0A48" w:rsidRDefault="009A0A48" w14:paraId="5410B73B"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205226F4"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0AAD344A"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31BB9F99"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05E68A93"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5B35F7" w14:paraId="6401538D" w14:textId="7B2638E1">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5C1FD837" w14:textId="50C856C4">
            <w:pPr>
              <w:spacing w:after="0" w:line="240" w:lineRule="auto"/>
              <w:rPr>
                <w:rFonts w:eastAsia="Times New Roman" w:cs="Arial"/>
              </w:rPr>
            </w:pPr>
          </w:p>
        </w:tc>
      </w:tr>
      <w:tr w:rsidRPr="00B83919" w:rsidR="009A0A48" w:rsidTr="00C622BB" w14:paraId="7A3FC0B3"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1641B43A" w14:textId="77777777">
            <w:pPr>
              <w:spacing w:after="0" w:line="240" w:lineRule="auto"/>
              <w:rPr>
                <w:rFonts w:eastAsia="Times New Roman" w:cs="Arial"/>
                <w:b/>
              </w:rPr>
            </w:pPr>
            <w:hyperlink w:history="1" w:anchor="ensure-compat-rsv" r:id="rId38">
              <w:r w:rsidRPr="00C06079">
                <w:rPr>
                  <w:rStyle w:val="Hyperlink"/>
                  <w:rFonts w:eastAsia="Times New Roman" w:cs="Arial"/>
                  <w:b/>
                </w:rPr>
                <w:t>4.1.2 Name, Role, Value</w:t>
              </w:r>
            </w:hyperlink>
            <w:r w:rsidRPr="00C06079">
              <w:t xml:space="preserve"> (Level A)</w:t>
            </w:r>
          </w:p>
          <w:p w:rsidRPr="00C06079" w:rsidR="009A0A48" w:rsidP="009A0A48" w:rsidRDefault="009A0A48" w14:paraId="71ABCE50"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6716CA92"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70663873"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1C9085D2"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6F6A8E72"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5B35F7" w14:paraId="41CA6595" w14:textId="459314EA">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55BE2289" w14:textId="70C06E37">
            <w:pPr>
              <w:spacing w:after="0" w:line="240" w:lineRule="auto"/>
              <w:rPr>
                <w:rFonts w:eastAsia="Times New Roman" w:cs="Arial"/>
              </w:rPr>
            </w:pPr>
          </w:p>
        </w:tc>
      </w:tr>
    </w:tbl>
    <w:p w:rsidR="003D2163" w:rsidP="003D2163" w:rsidRDefault="003D2163" w14:paraId="7AD0988C" w14:textId="77777777">
      <w:pPr>
        <w:spacing w:after="0" w:line="240" w:lineRule="auto"/>
        <w:rPr>
          <w:rFonts w:ascii="Arial" w:hAnsi="Arial" w:eastAsia="Times New Roman" w:cs="Arial"/>
          <w:b/>
          <w:bCs/>
          <w:sz w:val="24"/>
          <w:szCs w:val="24"/>
        </w:rPr>
      </w:pPr>
    </w:p>
    <w:p w:rsidRPr="00B83919" w:rsidR="003D2163" w:rsidP="00B83919" w:rsidRDefault="003D2163" w14:paraId="2F792713" w14:textId="77777777">
      <w:pPr>
        <w:pStyle w:val="Heading3"/>
      </w:pPr>
      <w:bookmarkStart w:name="_Toc512938582" w:id="12"/>
      <w:r w:rsidRPr="00B83919">
        <w:t xml:space="preserve">Table 2: </w:t>
      </w:r>
      <w:r w:rsidR="00327269">
        <w:t>Success</w:t>
      </w:r>
      <w:r w:rsidRPr="00B83919" w:rsidR="00327269">
        <w:t xml:space="preserve"> </w:t>
      </w:r>
      <w:r w:rsidRPr="00B83919">
        <w:t>Criteria, Level AA</w:t>
      </w:r>
      <w:bookmarkEnd w:id="12"/>
    </w:p>
    <w:p w:rsidRPr="00ED3C4C" w:rsidR="003D2163" w:rsidP="00270F56" w:rsidRDefault="003D2163" w14:paraId="55DCD340" w14:textId="77777777">
      <w:r w:rsidRPr="00202040">
        <w:t>Notes:</w:t>
      </w:r>
    </w:p>
    <w:tbl>
      <w:tblPr>
        <w:tblW w:w="5004" w:type="pct"/>
        <w:tblCellSpacing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1"/>
        <w:gridCol w:w="6605"/>
        <w:gridCol w:w="29"/>
        <w:gridCol w:w="2660"/>
        <w:gridCol w:w="5079"/>
        <w:gridCol w:w="12"/>
      </w:tblGrid>
      <w:tr w:rsidRPr="00B83919" w:rsidR="003D2163" w:rsidTr="00C622BB" w14:paraId="5DA70127" w14:textId="77777777">
        <w:trPr>
          <w:gridBefore w:val="1"/>
          <w:wBefore w:w="4" w:type="pct"/>
          <w:trHeight w:val="285"/>
          <w:tblHeader/>
          <w:tblCellSpacing w:w="0" w:type="dxa"/>
        </w:trPr>
        <w:tc>
          <w:tcPr>
            <w:tcW w:w="2304" w:type="pct"/>
            <w:gridSpan w:val="2"/>
            <w:tcBorders>
              <w:top w:val="outset" w:color="auto" w:sz="6" w:space="0"/>
              <w:left w:val="outset" w:color="auto" w:sz="6" w:space="0"/>
              <w:bottom w:val="outset" w:color="auto" w:sz="6" w:space="0"/>
              <w:right w:val="outset" w:color="auto" w:sz="6" w:space="0"/>
            </w:tcBorders>
            <w:shd w:val="clear" w:color="auto" w:fill="AEAAAA"/>
            <w:vAlign w:val="center"/>
            <w:hideMark/>
          </w:tcPr>
          <w:p w:rsidRPr="00B83919" w:rsidR="003D2163" w:rsidP="00C622BB" w:rsidRDefault="003D2163" w14:paraId="13A125CE" w14:textId="77777777">
            <w:pPr>
              <w:spacing w:after="0" w:line="240" w:lineRule="auto"/>
              <w:ind w:left="-15" w:firstLine="15"/>
              <w:jc w:val="center"/>
              <w:rPr>
                <w:rFonts w:ascii="Arial Bold" w:hAnsi="Arial Bold" w:eastAsia="Times New Roman" w:cs="Arial"/>
                <w:b/>
                <w:bCs/>
                <w:sz w:val="24"/>
                <w:szCs w:val="24"/>
              </w:rPr>
            </w:pPr>
            <w:r w:rsidRPr="00B83919">
              <w:rPr>
                <w:rFonts w:ascii="Arial Bold" w:hAnsi="Arial Bold" w:eastAsia="Times New Roman" w:cs="Arial"/>
                <w:b/>
                <w:bCs/>
                <w:sz w:val="24"/>
                <w:szCs w:val="24"/>
              </w:rPr>
              <w:t>Criteria</w:t>
            </w:r>
          </w:p>
        </w:tc>
        <w:tc>
          <w:tcPr>
            <w:tcW w:w="924" w:type="pct"/>
            <w:tcBorders>
              <w:top w:val="outset" w:color="auto" w:sz="6" w:space="0"/>
              <w:left w:val="outset" w:color="auto" w:sz="6" w:space="0"/>
              <w:bottom w:val="outset" w:color="auto" w:sz="6" w:space="0"/>
              <w:right w:val="outset" w:color="auto" w:sz="6" w:space="0"/>
            </w:tcBorders>
            <w:shd w:val="clear" w:color="auto" w:fill="AEAAAA"/>
            <w:vAlign w:val="center"/>
            <w:hideMark/>
          </w:tcPr>
          <w:p w:rsidRPr="00B83919" w:rsidR="003D2163" w:rsidP="00C622BB" w:rsidRDefault="003D2163" w14:paraId="2834045D" w14:textId="77777777">
            <w:pPr>
              <w:spacing w:after="0" w:line="240" w:lineRule="auto"/>
              <w:ind w:left="-15" w:firstLine="15"/>
              <w:jc w:val="center"/>
              <w:rPr>
                <w:rFonts w:ascii="Arial Bold" w:hAnsi="Arial Bold" w:eastAsia="Times New Roman" w:cs="Arial"/>
                <w:b/>
                <w:bCs/>
                <w:sz w:val="24"/>
                <w:szCs w:val="24"/>
              </w:rPr>
            </w:pPr>
            <w:r w:rsidRPr="00B83919">
              <w:rPr>
                <w:rFonts w:ascii="Arial Bold" w:hAnsi="Arial Bold" w:eastAsia="Times New Roman" w:cs="Arial"/>
                <w:b/>
                <w:bCs/>
                <w:sz w:val="24"/>
                <w:szCs w:val="24"/>
              </w:rPr>
              <w:t xml:space="preserve">Conformance Level </w:t>
            </w:r>
          </w:p>
        </w:tc>
        <w:tc>
          <w:tcPr>
            <w:tcW w:w="1768" w:type="pct"/>
            <w:gridSpan w:val="2"/>
            <w:tcBorders>
              <w:top w:val="outset" w:color="auto" w:sz="6" w:space="0"/>
              <w:left w:val="outset" w:color="auto" w:sz="6" w:space="0"/>
              <w:bottom w:val="outset" w:color="auto" w:sz="6" w:space="0"/>
              <w:right w:val="outset" w:color="auto" w:sz="6" w:space="0"/>
            </w:tcBorders>
            <w:shd w:val="clear" w:color="auto" w:fill="AEAAAA"/>
            <w:vAlign w:val="center"/>
            <w:hideMark/>
          </w:tcPr>
          <w:p w:rsidRPr="00B83919" w:rsidR="003D2163" w:rsidP="00C622BB" w:rsidRDefault="003D2163" w14:paraId="6E9823EC" w14:textId="77777777">
            <w:pPr>
              <w:spacing w:after="0" w:line="240" w:lineRule="auto"/>
              <w:ind w:left="-15" w:firstLine="15"/>
              <w:jc w:val="center"/>
              <w:rPr>
                <w:rFonts w:ascii="Arial Bold" w:hAnsi="Arial Bold" w:eastAsia="Times New Roman" w:cs="Arial"/>
                <w:b/>
                <w:bCs/>
                <w:sz w:val="24"/>
                <w:szCs w:val="24"/>
              </w:rPr>
            </w:pPr>
            <w:r w:rsidRPr="00B83919">
              <w:rPr>
                <w:rFonts w:ascii="Arial Bold" w:hAnsi="Arial Bold" w:eastAsia="Times New Roman" w:cs="Arial"/>
                <w:b/>
                <w:bCs/>
                <w:sz w:val="24"/>
                <w:szCs w:val="24"/>
              </w:rPr>
              <w:t>Remarks and Explanations</w:t>
            </w:r>
          </w:p>
        </w:tc>
      </w:tr>
      <w:tr w:rsidRPr="00B83919" w:rsidR="003D2163" w:rsidTr="00C622BB" w14:paraId="763E707E"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D2163" w:rsidP="00C622BB" w:rsidRDefault="003D2163" w14:paraId="6AE42F13" w14:textId="77777777">
            <w:pPr>
              <w:spacing w:after="0" w:line="240" w:lineRule="auto"/>
              <w:rPr>
                <w:rFonts w:eastAsia="Times New Roman" w:cs="Arial"/>
                <w:b/>
              </w:rPr>
            </w:pPr>
            <w:hyperlink w:history="1" w:anchor="media-equiv-real-time-captions" r:id="rId39">
              <w:r w:rsidRPr="00C06079">
                <w:rPr>
                  <w:rStyle w:val="Hyperlink"/>
                  <w:rFonts w:eastAsia="Times New Roman" w:cs="Arial"/>
                  <w:b/>
                </w:rPr>
                <w:t>1.2.4 Captions (Live)</w:t>
              </w:r>
            </w:hyperlink>
            <w:r w:rsidRPr="00C06079">
              <w:t xml:space="preserve"> (Level AA)</w:t>
            </w:r>
          </w:p>
          <w:p w:rsidRPr="00C06079" w:rsidR="003D2163" w:rsidP="00C622BB" w:rsidRDefault="003D2163" w14:paraId="4EEEDA0C" w14:textId="77777777">
            <w:pPr>
              <w:spacing w:after="0" w:line="240" w:lineRule="auto"/>
              <w:ind w:left="360"/>
              <w:rPr>
                <w:rFonts w:eastAsia="Times New Roman" w:cs="Arial"/>
              </w:rPr>
            </w:pPr>
            <w:r w:rsidRPr="00C06079">
              <w:rPr>
                <w:rFonts w:eastAsia="Times New Roman" w:cs="Arial"/>
              </w:rPr>
              <w:t>Also applies to:</w:t>
            </w:r>
          </w:p>
          <w:p w:rsidRPr="00C06079" w:rsidR="000F57AA" w:rsidP="000F57AA" w:rsidRDefault="0080607B" w14:paraId="3C2FD8CC"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w:t>
            </w:r>
          </w:p>
          <w:p w:rsidRPr="00C06079" w:rsidR="000F57AA" w:rsidP="000F57AA" w:rsidRDefault="00240E97" w14:paraId="129CED2B"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0F57AA" w:rsidP="000F57AA" w:rsidRDefault="000F57AA" w14:paraId="2943430B"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0F57AA" w:rsidP="000F57AA" w:rsidRDefault="000F57AA" w14:paraId="146FCE39" w14:textId="77777777">
            <w:pPr>
              <w:numPr>
                <w:ilvl w:val="0"/>
                <w:numId w:val="2"/>
              </w:numPr>
              <w:spacing w:after="0" w:line="240" w:lineRule="auto"/>
              <w:ind w:left="1080"/>
              <w:rPr>
                <w:rFonts w:eastAsia="Times New Roman" w:cs="Arial"/>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A57AA3" w:rsidP="00A57AA3" w:rsidRDefault="00C84DDD" w14:paraId="2A920DFA" w14:textId="385062FD">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A57AA3" w:rsidP="00A57AA3" w:rsidRDefault="00A57AA3" w14:paraId="4E503642" w14:textId="7ED0B774">
            <w:pPr>
              <w:spacing w:after="0" w:line="240" w:lineRule="auto"/>
              <w:rPr>
                <w:rFonts w:eastAsia="Times New Roman" w:cs="Arial"/>
              </w:rPr>
            </w:pPr>
          </w:p>
        </w:tc>
      </w:tr>
      <w:tr w:rsidRPr="00B83919" w:rsidR="003D2163" w:rsidTr="00C622BB" w14:paraId="21FF43EF"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D2163" w:rsidP="00C622BB" w:rsidRDefault="003D2163" w14:paraId="546E8EE7" w14:textId="77777777">
            <w:pPr>
              <w:spacing w:after="0" w:line="240" w:lineRule="auto"/>
              <w:rPr>
                <w:rFonts w:eastAsia="Times New Roman" w:cs="Arial"/>
                <w:b/>
              </w:rPr>
            </w:pPr>
            <w:hyperlink w:history="1" w:anchor="media-equiv-audio-desc-only" r:id="rId40">
              <w:r w:rsidRPr="00C06079">
                <w:rPr>
                  <w:rStyle w:val="Hyperlink"/>
                  <w:rFonts w:eastAsia="Times New Roman" w:cs="Arial"/>
                  <w:b/>
                </w:rPr>
                <w:t>1.2.5 Audio Description (Prerecorded)</w:t>
              </w:r>
            </w:hyperlink>
            <w:r w:rsidRPr="00C06079">
              <w:t xml:space="preserve"> (Level AA)</w:t>
            </w:r>
          </w:p>
          <w:p w:rsidRPr="00C06079" w:rsidR="003D2163" w:rsidP="00C622BB" w:rsidRDefault="003D2163" w14:paraId="306D1AF2" w14:textId="77777777">
            <w:pPr>
              <w:spacing w:after="0" w:line="240" w:lineRule="auto"/>
              <w:ind w:left="360"/>
              <w:rPr>
                <w:rFonts w:eastAsia="Times New Roman" w:cs="Arial"/>
              </w:rPr>
            </w:pPr>
            <w:r w:rsidRPr="00C06079">
              <w:rPr>
                <w:rFonts w:eastAsia="Times New Roman" w:cs="Arial"/>
              </w:rPr>
              <w:t>Also applies to:</w:t>
            </w:r>
          </w:p>
          <w:p w:rsidRPr="00C06079" w:rsidR="000F57AA" w:rsidP="000F57AA" w:rsidRDefault="0080607B" w14:paraId="64AF8663"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w:t>
            </w:r>
          </w:p>
          <w:p w:rsidRPr="00C06079" w:rsidR="000F57AA" w:rsidP="000F57AA" w:rsidRDefault="00240E97" w14:paraId="3CC360F4"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0F57AA" w:rsidP="000F57AA" w:rsidRDefault="000F57AA" w14:paraId="2E6B3414"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0F57AA" w:rsidP="000F57AA" w:rsidRDefault="000F57AA" w14:paraId="61B9A906" w14:textId="77777777">
            <w:pPr>
              <w:numPr>
                <w:ilvl w:val="0"/>
                <w:numId w:val="2"/>
              </w:numPr>
              <w:spacing w:after="0" w:line="240" w:lineRule="auto"/>
              <w:ind w:left="1080"/>
              <w:rPr>
                <w:rFonts w:eastAsia="Times New Roman" w:cs="Arial"/>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A57AA3" w:rsidP="00A57AA3" w:rsidRDefault="00C84DDD" w14:paraId="6C8C17D9" w14:textId="4679BFF1">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A57AA3" w:rsidP="00A57AA3" w:rsidRDefault="00A57AA3" w14:paraId="7A18BC5D" w14:textId="1631FA8F">
            <w:pPr>
              <w:spacing w:after="0" w:line="240" w:lineRule="auto"/>
              <w:rPr>
                <w:rFonts w:eastAsia="Times New Roman" w:cs="Arial"/>
              </w:rPr>
            </w:pPr>
          </w:p>
        </w:tc>
      </w:tr>
      <w:tr w:rsidRPr="00B83919" w:rsidR="003D2163" w:rsidTr="00C622BB" w14:paraId="0036E1FF"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58DDDCF2" w14:textId="77777777">
            <w:pPr>
              <w:spacing w:after="0" w:line="240" w:lineRule="auto"/>
              <w:rPr>
                <w:rFonts w:eastAsia="Times New Roman" w:cs="Arial"/>
                <w:b/>
              </w:rPr>
            </w:pPr>
            <w:hyperlink w:history="1" w:anchor="visual-audio-contrast-contrast" r:id="rId41">
              <w:r w:rsidRPr="00C06079">
                <w:rPr>
                  <w:rStyle w:val="Hyperlink"/>
                  <w:rFonts w:eastAsia="Times New Roman" w:cs="Arial"/>
                  <w:b/>
                </w:rPr>
                <w:t>1.4.3 Contrast (Minimum)</w:t>
              </w:r>
            </w:hyperlink>
            <w:r w:rsidRPr="00C06079">
              <w:t xml:space="preserve"> (Level AA)</w:t>
            </w:r>
          </w:p>
          <w:p w:rsidRPr="00C06079" w:rsidR="003D2163" w:rsidP="00C622BB" w:rsidRDefault="003D2163" w14:paraId="527227CC" w14:textId="77777777">
            <w:pPr>
              <w:spacing w:after="0" w:line="240" w:lineRule="auto"/>
              <w:ind w:left="360"/>
              <w:rPr>
                <w:rFonts w:eastAsia="Times New Roman" w:cs="Arial"/>
              </w:rPr>
            </w:pPr>
            <w:r w:rsidRPr="00C06079">
              <w:rPr>
                <w:rFonts w:eastAsia="Times New Roman" w:cs="Arial"/>
              </w:rPr>
              <w:t>Also applies to:</w:t>
            </w:r>
          </w:p>
          <w:p w:rsidRPr="00C06079" w:rsidR="000F57AA" w:rsidP="000F57AA" w:rsidRDefault="0080607B" w14:paraId="006DAEEE"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w:t>
            </w:r>
          </w:p>
          <w:p w:rsidRPr="00C06079" w:rsidR="000F57AA" w:rsidP="000F57AA" w:rsidRDefault="00240E97" w14:paraId="0ADC9092"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0F57AA" w:rsidP="000F57AA" w:rsidRDefault="000F57AA" w14:paraId="4AA2D5AE"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0F57AA" w:rsidP="000F57AA" w:rsidRDefault="000F57AA" w14:paraId="63EC52BB"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E45F34" w14:paraId="24688EA5" w14:textId="0AA2F459">
            <w:pPr>
              <w:spacing w:after="0" w:line="240" w:lineRule="auto"/>
              <w:rPr>
                <w:rFonts w:eastAsia="Times New Roman" w:cs="Arial"/>
              </w:rPr>
            </w:pPr>
            <w:r>
              <w:rPr>
                <w:rFonts w:eastAsia="Times New Roman" w:cs="Arial"/>
              </w:rPr>
              <w:t>Unknown</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A57AA3" w14:paraId="32945969" w14:textId="00041543">
            <w:pPr>
              <w:spacing w:after="0" w:line="240" w:lineRule="auto"/>
              <w:rPr>
                <w:rFonts w:eastAsia="Times New Roman" w:cs="Arial"/>
              </w:rPr>
            </w:pPr>
          </w:p>
        </w:tc>
      </w:tr>
      <w:tr w:rsidRPr="00B83919" w:rsidR="003D2163" w:rsidTr="00C622BB" w14:paraId="7628E766"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5488A6BD" w14:textId="77777777">
            <w:pPr>
              <w:spacing w:after="0" w:line="240" w:lineRule="auto"/>
              <w:rPr>
                <w:rFonts w:eastAsia="Times New Roman" w:cs="Arial"/>
                <w:b/>
              </w:rPr>
            </w:pPr>
            <w:hyperlink w:history="1" w:anchor="visual-audio-contrast-scale" r:id="rId42">
              <w:r w:rsidRPr="00C06079">
                <w:rPr>
                  <w:rStyle w:val="Hyperlink"/>
                  <w:rFonts w:eastAsia="Times New Roman" w:cs="Arial"/>
                  <w:b/>
                </w:rPr>
                <w:t>1.4.4 Resize text</w:t>
              </w:r>
            </w:hyperlink>
            <w:r w:rsidRPr="00C06079">
              <w:t xml:space="preserve"> (Level AA)</w:t>
            </w:r>
          </w:p>
          <w:p w:rsidRPr="00C06079" w:rsidR="003D2163" w:rsidP="00C622BB" w:rsidRDefault="003D2163" w14:paraId="197175DC" w14:textId="77777777">
            <w:pPr>
              <w:spacing w:after="0" w:line="240" w:lineRule="auto"/>
              <w:ind w:left="360"/>
              <w:rPr>
                <w:rFonts w:eastAsia="Times New Roman" w:cs="Arial"/>
              </w:rPr>
            </w:pPr>
            <w:r w:rsidRPr="00C06079">
              <w:rPr>
                <w:rFonts w:eastAsia="Times New Roman" w:cs="Arial"/>
              </w:rPr>
              <w:t>Also applies to:</w:t>
            </w:r>
          </w:p>
          <w:p w:rsidRPr="00C06079" w:rsidR="000F57AA" w:rsidP="000F57AA" w:rsidRDefault="0080607B" w14:paraId="30C32894"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w:t>
            </w:r>
          </w:p>
          <w:p w:rsidRPr="00C06079" w:rsidR="000F57AA" w:rsidP="000F57AA" w:rsidRDefault="00240E97" w14:paraId="49F87D52"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0F57AA" w:rsidP="000F57AA" w:rsidRDefault="000F57AA" w14:paraId="5CEC9E89"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0F57AA" w:rsidP="000F57AA" w:rsidRDefault="000F57AA" w14:paraId="7C8ACF3F"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E45F34" w14:paraId="2989B8A4" w14:textId="788C9850">
            <w:pPr>
              <w:spacing w:after="0" w:line="240" w:lineRule="auto"/>
              <w:rPr>
                <w:rFonts w:eastAsia="Times New Roman" w:cs="Arial"/>
              </w:rPr>
            </w:pPr>
            <w:r>
              <w:rPr>
                <w:rFonts w:eastAsia="Times New Roman" w:cs="Arial"/>
              </w:rPr>
              <w:t>Supports</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2C3296" w:rsidRDefault="00E45F34" w14:paraId="27049731" w14:textId="4BFF91C6">
            <w:pPr>
              <w:spacing w:after="0" w:line="240" w:lineRule="auto"/>
              <w:rPr>
                <w:rFonts w:eastAsia="Times New Roman" w:cs="Arial"/>
              </w:rPr>
            </w:pPr>
            <w:r>
              <w:rPr>
                <w:rFonts w:eastAsia="Times New Roman" w:cs="Arial"/>
              </w:rPr>
              <w:t>Leverages native Windows</w:t>
            </w:r>
          </w:p>
        </w:tc>
      </w:tr>
      <w:tr w:rsidRPr="00B83919" w:rsidR="003D2163" w:rsidTr="00C622BB" w14:paraId="5D46D36F"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1A422187" w14:textId="77777777">
            <w:pPr>
              <w:spacing w:after="0" w:line="240" w:lineRule="auto"/>
              <w:rPr>
                <w:rFonts w:eastAsia="Times New Roman" w:cs="Arial"/>
                <w:b/>
              </w:rPr>
            </w:pPr>
            <w:hyperlink w:history="1" w:anchor="visual-audio-contrast-text-presentation" r:id="rId43">
              <w:r w:rsidRPr="00C06079">
                <w:rPr>
                  <w:rStyle w:val="Hyperlink"/>
                  <w:rFonts w:eastAsia="Times New Roman" w:cs="Arial"/>
                  <w:b/>
                </w:rPr>
                <w:t>1.4.5 Images of Text</w:t>
              </w:r>
            </w:hyperlink>
            <w:r w:rsidRPr="00C06079">
              <w:t xml:space="preserve"> (Level AA)</w:t>
            </w:r>
          </w:p>
          <w:p w:rsidRPr="00C06079" w:rsidR="003D2163" w:rsidP="00C622BB" w:rsidRDefault="003D2163" w14:paraId="760CFA0D" w14:textId="77777777">
            <w:pPr>
              <w:spacing w:after="0" w:line="240" w:lineRule="auto"/>
              <w:ind w:left="360"/>
              <w:rPr>
                <w:rFonts w:eastAsia="Times New Roman" w:cs="Arial"/>
              </w:rPr>
            </w:pPr>
            <w:r w:rsidRPr="00C06079">
              <w:rPr>
                <w:rFonts w:eastAsia="Times New Roman" w:cs="Arial"/>
              </w:rPr>
              <w:t>Also applies to:</w:t>
            </w:r>
          </w:p>
          <w:p w:rsidRPr="00C06079" w:rsidR="000F57AA" w:rsidP="000F57AA" w:rsidRDefault="0080607B" w14:paraId="6AE1C5E6"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w:t>
            </w:r>
          </w:p>
          <w:p w:rsidRPr="00C06079" w:rsidR="000F57AA" w:rsidP="000F57AA" w:rsidRDefault="00240E97" w14:paraId="7271E816"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0F57AA" w:rsidP="000F57AA" w:rsidRDefault="000F57AA" w14:paraId="16E1849D"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0F57AA" w:rsidP="000F57AA" w:rsidRDefault="000F57AA" w14:paraId="64A92ECF"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A25D97" w14:paraId="548D5A1F" w14:textId="0505EB67">
            <w:pPr>
              <w:spacing w:after="0" w:line="240" w:lineRule="auto"/>
              <w:rPr>
                <w:rFonts w:eastAsia="Times New Roman" w:cs="Arial"/>
              </w:rPr>
            </w:pPr>
            <w:r>
              <w:rPr>
                <w:rFonts w:eastAsia="Times New Roman" w:cs="Arial"/>
              </w:rPr>
              <w:t>Supports</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2C3296" w:rsidRDefault="00A25D97" w14:paraId="4DC36D59" w14:textId="6E210F08">
            <w:pPr>
              <w:spacing w:after="0" w:line="240" w:lineRule="auto"/>
              <w:rPr>
                <w:rFonts w:eastAsia="Times New Roman" w:cs="Arial"/>
              </w:rPr>
            </w:pPr>
            <w:r>
              <w:rPr>
                <w:rFonts w:eastAsia="Times New Roman" w:cs="Arial"/>
              </w:rPr>
              <w:t>Leverages native Windows</w:t>
            </w:r>
          </w:p>
        </w:tc>
      </w:tr>
      <w:tr w:rsidRPr="00B83919" w:rsidR="003D2163" w:rsidTr="00C622BB" w14:paraId="3121B634"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012A3CF1" w14:textId="77777777">
            <w:pPr>
              <w:spacing w:after="0" w:line="240" w:lineRule="auto"/>
              <w:rPr>
                <w:rFonts w:eastAsia="Times New Roman" w:cs="Arial"/>
                <w:b/>
              </w:rPr>
            </w:pPr>
            <w:hyperlink w:history="1" w:anchor="navigation-mechanisms-mult-loc" r:id="rId44">
              <w:r w:rsidRPr="00C06079">
                <w:rPr>
                  <w:rStyle w:val="Hyperlink"/>
                  <w:rFonts w:eastAsia="Times New Roman" w:cs="Arial"/>
                  <w:b/>
                </w:rPr>
                <w:t>2.4.5 Multiple Ways</w:t>
              </w:r>
            </w:hyperlink>
            <w:r w:rsidRPr="00C06079">
              <w:t xml:space="preserve"> (Level AA)</w:t>
            </w:r>
          </w:p>
          <w:p w:rsidRPr="00C06079" w:rsidR="003D2163" w:rsidP="00C622BB" w:rsidRDefault="003D2163" w14:paraId="4C70A771" w14:textId="77777777">
            <w:pPr>
              <w:spacing w:after="0" w:line="240" w:lineRule="auto"/>
              <w:ind w:left="360"/>
              <w:rPr>
                <w:rFonts w:eastAsia="Times New Roman" w:cs="Arial"/>
              </w:rPr>
            </w:pPr>
            <w:r w:rsidRPr="00C06079">
              <w:rPr>
                <w:rFonts w:eastAsia="Times New Roman" w:cs="Arial"/>
              </w:rPr>
              <w:t>Also applies to:</w:t>
            </w:r>
          </w:p>
          <w:p w:rsidRPr="00C06079" w:rsidR="000F57AA" w:rsidP="000F57AA" w:rsidRDefault="0080607B" w14:paraId="18D4753E"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w:t>
            </w:r>
          </w:p>
          <w:p w:rsidRPr="00C06079" w:rsidR="000F57AA" w:rsidP="000F57AA" w:rsidRDefault="00D66E2D" w14:paraId="29A28CA3" w14:textId="77777777">
            <w:pPr>
              <w:numPr>
                <w:ilvl w:val="0"/>
                <w:numId w:val="1"/>
              </w:numPr>
              <w:spacing w:after="0" w:line="240" w:lineRule="auto"/>
              <w:ind w:left="1080"/>
              <w:rPr>
                <w:rFonts w:eastAsia="Times New Roman" w:cs="Arial"/>
              </w:rPr>
            </w:pPr>
            <w:r w:rsidRPr="00C06079">
              <w:rPr>
                <w:rFonts w:eastAsia="Times New Roman" w:cs="Arial"/>
              </w:rPr>
              <w:t>501 (Web)(Software) – Does not apply to non-web software</w:t>
            </w:r>
          </w:p>
          <w:p w:rsidRPr="00C06079" w:rsidR="000F57AA" w:rsidP="000F57AA" w:rsidRDefault="000F57AA" w14:paraId="5BFA1D22"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0F57AA" w:rsidP="00D66E2D" w:rsidRDefault="000F57AA" w14:paraId="253C8BFA"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r w:rsidRPr="00C06079" w:rsidR="00D66E2D">
              <w:rPr>
                <w:rFonts w:eastAsia="Times New Roman" w:cs="Arial"/>
                <w:bCs/>
              </w:rPr>
              <w:t xml:space="preserve"> – Does not apply to non-web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BD50F3" w14:paraId="08C318FB" w14:textId="58AA214A">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A57AA3" w14:paraId="317002A1" w14:textId="18478D2E">
            <w:pPr>
              <w:spacing w:after="0" w:line="240" w:lineRule="auto"/>
              <w:rPr>
                <w:rFonts w:eastAsia="Times New Roman" w:cs="Arial"/>
              </w:rPr>
            </w:pPr>
          </w:p>
        </w:tc>
      </w:tr>
      <w:tr w:rsidRPr="00B83919" w:rsidR="003D2163" w:rsidTr="00C622BB" w14:paraId="5FA7B0F8"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7557A8F4" w14:textId="77777777">
            <w:pPr>
              <w:spacing w:after="0" w:line="240" w:lineRule="auto"/>
              <w:rPr>
                <w:rFonts w:eastAsia="Times New Roman" w:cs="Arial"/>
                <w:b/>
              </w:rPr>
            </w:pPr>
            <w:hyperlink w:history="1" w:anchor="navigation-mechanisms-descriptive" r:id="rId45">
              <w:r w:rsidRPr="00C06079">
                <w:rPr>
                  <w:rStyle w:val="Hyperlink"/>
                  <w:rFonts w:eastAsia="Times New Roman" w:cs="Arial"/>
                  <w:b/>
                </w:rPr>
                <w:t>2.4.6 Headings and Labels</w:t>
              </w:r>
            </w:hyperlink>
            <w:r w:rsidRPr="00C06079">
              <w:t xml:space="preserve"> (Level AA)</w:t>
            </w:r>
          </w:p>
          <w:p w:rsidRPr="00C06079" w:rsidR="003D2163" w:rsidP="00C622BB" w:rsidRDefault="003D2163" w14:paraId="3EF97E18" w14:textId="77777777">
            <w:pPr>
              <w:spacing w:after="0" w:line="240" w:lineRule="auto"/>
              <w:ind w:left="360"/>
              <w:rPr>
                <w:rFonts w:eastAsia="Times New Roman" w:cs="Arial"/>
              </w:rPr>
            </w:pPr>
            <w:r w:rsidRPr="00C06079">
              <w:rPr>
                <w:rFonts w:eastAsia="Times New Roman" w:cs="Arial"/>
              </w:rPr>
              <w:t>Also applies to:</w:t>
            </w:r>
          </w:p>
          <w:p w:rsidRPr="00C06079" w:rsidR="000F57AA" w:rsidP="000F57AA" w:rsidRDefault="0080607B" w14:paraId="04673677"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w:t>
            </w:r>
          </w:p>
          <w:p w:rsidRPr="00C06079" w:rsidR="000F57AA" w:rsidP="000F57AA" w:rsidRDefault="00240E97" w14:paraId="06A11B3F"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0F57AA" w:rsidP="000F57AA" w:rsidRDefault="000F57AA" w14:paraId="6D9EF336"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0F57AA" w:rsidP="000F57AA" w:rsidRDefault="000F57AA" w14:paraId="05E548B8"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BD50F3" w14:paraId="09A5084B" w14:textId="7A07AD01">
            <w:pPr>
              <w:spacing w:after="0" w:line="240" w:lineRule="auto"/>
              <w:rPr>
                <w:rFonts w:eastAsia="Times New Roman" w:cs="Arial"/>
              </w:rPr>
            </w:pPr>
            <w:r>
              <w:rPr>
                <w:rFonts w:eastAsia="Times New Roman" w:cs="Arial"/>
              </w:rPr>
              <w:t>Supports</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A57AA3" w14:paraId="7D41C822" w14:textId="4F212E1B">
            <w:pPr>
              <w:spacing w:after="0" w:line="240" w:lineRule="auto"/>
              <w:rPr>
                <w:rFonts w:eastAsia="Times New Roman" w:cs="Arial"/>
              </w:rPr>
            </w:pPr>
          </w:p>
        </w:tc>
      </w:tr>
      <w:tr w:rsidRPr="00B83919" w:rsidR="003D2163" w:rsidTr="00C622BB" w14:paraId="1F6CBAA2"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3F3CF43C" w14:textId="77777777">
            <w:pPr>
              <w:spacing w:after="0" w:line="240" w:lineRule="auto"/>
              <w:rPr>
                <w:rFonts w:eastAsia="Times New Roman" w:cs="Arial"/>
                <w:b/>
              </w:rPr>
            </w:pPr>
            <w:hyperlink w:history="1" w:anchor="navigation-mechanisms-focus-visible" r:id="rId46">
              <w:r w:rsidRPr="00C06079">
                <w:rPr>
                  <w:rStyle w:val="Hyperlink"/>
                  <w:rFonts w:eastAsia="Times New Roman" w:cs="Arial"/>
                  <w:b/>
                </w:rPr>
                <w:t>2.4.7 Focus Visible</w:t>
              </w:r>
            </w:hyperlink>
            <w:r w:rsidRPr="00C06079">
              <w:t xml:space="preserve"> (Level AA)</w:t>
            </w:r>
          </w:p>
          <w:p w:rsidRPr="00C06079" w:rsidR="003D2163" w:rsidP="00C622BB" w:rsidRDefault="003D2163" w14:paraId="207268FB" w14:textId="77777777">
            <w:pPr>
              <w:spacing w:after="0" w:line="240" w:lineRule="auto"/>
              <w:ind w:left="360"/>
              <w:rPr>
                <w:rFonts w:eastAsia="Times New Roman" w:cs="Arial"/>
              </w:rPr>
            </w:pPr>
            <w:r w:rsidRPr="00C06079">
              <w:rPr>
                <w:rFonts w:eastAsia="Times New Roman" w:cs="Arial"/>
              </w:rPr>
              <w:t>Also applies to:</w:t>
            </w:r>
          </w:p>
          <w:p w:rsidRPr="00C06079" w:rsidR="000F57AA" w:rsidP="000F57AA" w:rsidRDefault="0080607B" w14:paraId="60322E16"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w:t>
            </w:r>
          </w:p>
          <w:p w:rsidRPr="00C06079" w:rsidR="000F57AA" w:rsidP="000F57AA" w:rsidRDefault="00240E97" w14:paraId="001EF815"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0F57AA" w:rsidP="000F57AA" w:rsidRDefault="000F57AA" w14:paraId="3F1FFB4C"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0F57AA" w:rsidP="000F57AA" w:rsidRDefault="000F57AA" w14:paraId="48F858E5"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5977ED" w14:paraId="6DE7B135" w14:textId="29C3966C">
            <w:pPr>
              <w:spacing w:after="0" w:line="240" w:lineRule="auto"/>
              <w:rPr>
                <w:rFonts w:eastAsia="Times New Roman" w:cs="Arial"/>
              </w:rPr>
            </w:pPr>
            <w:r>
              <w:rPr>
                <w:rFonts w:eastAsia="Times New Roman" w:cs="Arial"/>
              </w:rPr>
              <w:t>Does not support</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A57AA3" w14:paraId="78B052FD" w14:textId="3C22F75E">
            <w:pPr>
              <w:spacing w:after="0" w:line="240" w:lineRule="auto"/>
              <w:rPr>
                <w:rFonts w:eastAsia="Times New Roman" w:cs="Arial"/>
              </w:rPr>
            </w:pPr>
          </w:p>
        </w:tc>
      </w:tr>
      <w:tr w:rsidRPr="00B83919" w:rsidR="003D2163" w:rsidTr="00C622BB" w14:paraId="2726C0D4"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2940A31B" w14:textId="77777777">
            <w:pPr>
              <w:spacing w:after="0" w:line="240" w:lineRule="auto"/>
              <w:rPr>
                <w:rFonts w:eastAsia="Times New Roman" w:cs="Arial"/>
                <w:b/>
              </w:rPr>
            </w:pPr>
            <w:hyperlink w:history="1" w:anchor="meaning-other-lang-id" r:id="rId47">
              <w:r w:rsidRPr="00C06079">
                <w:rPr>
                  <w:rStyle w:val="Hyperlink"/>
                  <w:rFonts w:eastAsia="Times New Roman" w:cs="Arial"/>
                  <w:b/>
                </w:rPr>
                <w:t>3.1.2 Language of Parts</w:t>
              </w:r>
            </w:hyperlink>
            <w:r w:rsidRPr="00C06079">
              <w:t xml:space="preserve"> (Level AA)</w:t>
            </w:r>
          </w:p>
          <w:p w:rsidRPr="00C06079" w:rsidR="003D2163" w:rsidP="00C622BB" w:rsidRDefault="003D2163" w14:paraId="2FBE1CE0" w14:textId="77777777">
            <w:pPr>
              <w:spacing w:after="0" w:line="240" w:lineRule="auto"/>
              <w:ind w:left="360"/>
              <w:rPr>
                <w:rFonts w:eastAsia="Times New Roman" w:cs="Arial"/>
              </w:rPr>
            </w:pPr>
            <w:r w:rsidRPr="00C06079">
              <w:rPr>
                <w:rFonts w:eastAsia="Times New Roman" w:cs="Arial"/>
              </w:rPr>
              <w:t>Also applies to:</w:t>
            </w:r>
          </w:p>
          <w:p w:rsidRPr="00C06079" w:rsidR="000F57AA" w:rsidP="000F57AA" w:rsidRDefault="0080607B" w14:paraId="2B667D97"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w:t>
            </w:r>
          </w:p>
          <w:p w:rsidRPr="00C06079" w:rsidR="000F57AA" w:rsidP="000F57AA" w:rsidRDefault="00240E97" w14:paraId="15ECD6E2"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0F57AA" w:rsidP="000F57AA" w:rsidRDefault="000F57AA" w14:paraId="39FC6B74"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0F57AA" w:rsidP="000F57AA" w:rsidRDefault="000F57AA" w14:paraId="23B30255"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5977ED" w14:paraId="35938A38" w14:textId="641BFA1E">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A57AA3" w14:paraId="775230CB" w14:textId="288CC753">
            <w:pPr>
              <w:spacing w:after="0" w:line="240" w:lineRule="auto"/>
              <w:rPr>
                <w:rFonts w:eastAsia="Times New Roman" w:cs="Arial"/>
              </w:rPr>
            </w:pPr>
          </w:p>
        </w:tc>
      </w:tr>
      <w:tr w:rsidRPr="00B83919" w:rsidR="003D2163" w:rsidTr="00C622BB" w14:paraId="3E7CE087"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14C039D8" w14:textId="77777777">
            <w:pPr>
              <w:spacing w:after="0" w:line="240" w:lineRule="auto"/>
              <w:rPr>
                <w:rFonts w:eastAsia="Times New Roman" w:cs="Arial"/>
                <w:b/>
              </w:rPr>
            </w:pPr>
            <w:hyperlink w:history="1" w:anchor="consistent-behavior-consistent-locations" r:id="rId48">
              <w:r w:rsidRPr="00C06079">
                <w:rPr>
                  <w:rStyle w:val="Hyperlink"/>
                  <w:rFonts w:eastAsia="Times New Roman" w:cs="Arial"/>
                  <w:b/>
                </w:rPr>
                <w:t>3.2.3 Consistent Navigation</w:t>
              </w:r>
            </w:hyperlink>
            <w:r w:rsidRPr="00C06079">
              <w:t xml:space="preserve"> (Level AA)</w:t>
            </w:r>
          </w:p>
          <w:p w:rsidRPr="00C06079" w:rsidR="003D2163" w:rsidP="00C622BB" w:rsidRDefault="003D2163" w14:paraId="2D77C91E" w14:textId="77777777">
            <w:pPr>
              <w:spacing w:after="0" w:line="240" w:lineRule="auto"/>
              <w:ind w:left="360"/>
              <w:rPr>
                <w:rFonts w:eastAsia="Times New Roman" w:cs="Arial"/>
              </w:rPr>
            </w:pPr>
            <w:r w:rsidRPr="00C06079">
              <w:rPr>
                <w:rFonts w:eastAsia="Times New Roman" w:cs="Arial"/>
              </w:rPr>
              <w:t>Also applies to:</w:t>
            </w:r>
          </w:p>
          <w:p w:rsidRPr="00C06079" w:rsidR="000F57AA" w:rsidP="000F57AA" w:rsidRDefault="0080607B" w14:paraId="676B5FD5"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w:t>
            </w:r>
          </w:p>
          <w:p w:rsidRPr="00C06079" w:rsidR="000F57AA" w:rsidP="000F57AA" w:rsidRDefault="00D66E2D" w14:paraId="1D4869B7" w14:textId="77777777">
            <w:pPr>
              <w:numPr>
                <w:ilvl w:val="0"/>
                <w:numId w:val="1"/>
              </w:numPr>
              <w:spacing w:after="0" w:line="240" w:lineRule="auto"/>
              <w:ind w:left="1080"/>
              <w:rPr>
                <w:rFonts w:eastAsia="Times New Roman" w:cs="Arial"/>
              </w:rPr>
            </w:pPr>
            <w:r w:rsidRPr="00C06079">
              <w:rPr>
                <w:rFonts w:eastAsia="Times New Roman" w:cs="Arial"/>
              </w:rPr>
              <w:t>501 (Web)(Software) – Does not apply to non-web software</w:t>
            </w:r>
          </w:p>
          <w:p w:rsidRPr="00C06079" w:rsidR="000F57AA" w:rsidP="000F57AA" w:rsidRDefault="000F57AA" w14:paraId="7E0C4434"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0F57AA" w:rsidP="00D66E2D" w:rsidRDefault="000F57AA" w14:paraId="37A17DF8"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r w:rsidRPr="00C06079" w:rsidR="00D66E2D">
              <w:rPr>
                <w:rFonts w:eastAsia="Times New Roman" w:cs="Arial"/>
                <w:bCs/>
              </w:rPr>
              <w:t xml:space="preserve"> – Does not apply to non-web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E40C66" w14:paraId="46EEC407" w14:textId="76E3F126">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A57AA3" w14:paraId="431CAF46" w14:textId="4AC1E653">
            <w:pPr>
              <w:spacing w:after="0" w:line="240" w:lineRule="auto"/>
              <w:rPr>
                <w:rFonts w:eastAsia="Times New Roman" w:cs="Arial"/>
              </w:rPr>
            </w:pPr>
          </w:p>
        </w:tc>
      </w:tr>
      <w:tr w:rsidRPr="00B83919" w:rsidR="003D2163" w:rsidTr="00C622BB" w14:paraId="6C14FB1B"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57BE7B8D" w14:textId="77777777">
            <w:pPr>
              <w:spacing w:after="0" w:line="240" w:lineRule="auto"/>
              <w:rPr>
                <w:rFonts w:eastAsia="Times New Roman" w:cs="Arial"/>
                <w:b/>
              </w:rPr>
            </w:pPr>
            <w:hyperlink w:history="1" w:anchor="consistent-behavior-consistent-functionality" r:id="rId49">
              <w:r w:rsidRPr="00C06079">
                <w:rPr>
                  <w:rStyle w:val="Hyperlink"/>
                  <w:rFonts w:eastAsia="Times New Roman" w:cs="Arial"/>
                  <w:b/>
                </w:rPr>
                <w:t>3.2.4 Consistent Identification</w:t>
              </w:r>
            </w:hyperlink>
            <w:r w:rsidRPr="00C06079">
              <w:t xml:space="preserve"> (Level AA)</w:t>
            </w:r>
          </w:p>
          <w:p w:rsidRPr="00C06079" w:rsidR="003D2163" w:rsidP="00C622BB" w:rsidRDefault="003D2163" w14:paraId="4196A843" w14:textId="77777777">
            <w:pPr>
              <w:spacing w:after="0" w:line="240" w:lineRule="auto"/>
              <w:ind w:left="360"/>
              <w:rPr>
                <w:rFonts w:eastAsia="Times New Roman" w:cs="Arial"/>
              </w:rPr>
            </w:pPr>
            <w:r w:rsidRPr="00C06079">
              <w:rPr>
                <w:rFonts w:eastAsia="Times New Roman" w:cs="Arial"/>
              </w:rPr>
              <w:t>Also applies to:</w:t>
            </w:r>
          </w:p>
          <w:p w:rsidRPr="00C06079" w:rsidR="000F57AA" w:rsidP="000F57AA" w:rsidRDefault="0080607B" w14:paraId="4BC1FC96"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w:t>
            </w:r>
          </w:p>
          <w:p w:rsidRPr="00C06079" w:rsidR="000F57AA" w:rsidP="000F57AA" w:rsidRDefault="000F57AA" w14:paraId="6C03F60F" w14:textId="77777777">
            <w:pPr>
              <w:numPr>
                <w:ilvl w:val="0"/>
                <w:numId w:val="1"/>
              </w:numPr>
              <w:spacing w:after="0" w:line="240" w:lineRule="auto"/>
              <w:ind w:left="1080"/>
              <w:rPr>
                <w:rFonts w:eastAsia="Times New Roman" w:cs="Arial"/>
              </w:rPr>
            </w:pPr>
            <w:r w:rsidRPr="00C06079">
              <w:rPr>
                <w:rFonts w:eastAsia="Times New Roman" w:cs="Arial"/>
              </w:rPr>
              <w:t>501</w:t>
            </w:r>
            <w:r w:rsidRPr="00C06079" w:rsidR="00D66E2D">
              <w:rPr>
                <w:rFonts w:eastAsia="Times New Roman" w:cs="Arial"/>
              </w:rPr>
              <w:t xml:space="preserve"> (Web)(Software) – Does not apply to non-web software</w:t>
            </w:r>
          </w:p>
          <w:p w:rsidRPr="00C06079" w:rsidR="000F57AA" w:rsidP="000F57AA" w:rsidRDefault="000F57AA" w14:paraId="6F03890B"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0F57AA" w:rsidP="00D66E2D" w:rsidRDefault="000F57AA" w14:paraId="75AD64E7"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r w:rsidRPr="00C06079" w:rsidR="00D66E2D">
              <w:rPr>
                <w:rFonts w:eastAsia="Times New Roman" w:cs="Arial"/>
                <w:bCs/>
              </w:rPr>
              <w:t xml:space="preserve"> – Does not apply to non-web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E40C66" w14:paraId="36982453" w14:textId="515B5916">
            <w:pPr>
              <w:spacing w:after="0" w:line="240" w:lineRule="auto"/>
              <w:rPr>
                <w:rFonts w:eastAsia="Times New Roman" w:cs="Arial"/>
              </w:rPr>
            </w:pPr>
            <w:r>
              <w:rPr>
                <w:rFonts w:eastAsia="Times New Roman" w:cs="Arial"/>
              </w:rPr>
              <w:t>Supports</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A57AA3" w14:paraId="5292FD87" w14:textId="0D26939F">
            <w:pPr>
              <w:spacing w:after="0" w:line="240" w:lineRule="auto"/>
              <w:rPr>
                <w:rFonts w:eastAsia="Times New Roman" w:cs="Arial"/>
              </w:rPr>
            </w:pPr>
          </w:p>
        </w:tc>
      </w:tr>
      <w:tr w:rsidRPr="00B83919" w:rsidR="003D2163" w:rsidTr="00C622BB" w14:paraId="1E6163DE"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7BF23D8E" w14:textId="77777777">
            <w:pPr>
              <w:spacing w:after="0" w:line="240" w:lineRule="auto"/>
              <w:rPr>
                <w:rFonts w:eastAsia="Times New Roman" w:cs="Arial"/>
                <w:b/>
              </w:rPr>
            </w:pPr>
            <w:hyperlink w:history="1" w:anchor="minimize-error-suggestions" r:id="rId50">
              <w:r w:rsidRPr="00C06079">
                <w:rPr>
                  <w:rStyle w:val="Hyperlink"/>
                  <w:rFonts w:eastAsia="Times New Roman" w:cs="Arial"/>
                  <w:b/>
                </w:rPr>
                <w:t>3.3.3 Error Suggestion</w:t>
              </w:r>
            </w:hyperlink>
            <w:r w:rsidRPr="00C06079">
              <w:t xml:space="preserve"> (Level AA)</w:t>
            </w:r>
          </w:p>
          <w:p w:rsidRPr="00C06079" w:rsidR="003D2163" w:rsidP="00C622BB" w:rsidRDefault="003D2163" w14:paraId="17306F71" w14:textId="77777777">
            <w:pPr>
              <w:spacing w:after="0" w:line="240" w:lineRule="auto"/>
              <w:ind w:left="360"/>
              <w:rPr>
                <w:rFonts w:eastAsia="Times New Roman" w:cs="Arial"/>
              </w:rPr>
            </w:pPr>
            <w:r w:rsidRPr="00C06079">
              <w:rPr>
                <w:rFonts w:eastAsia="Times New Roman" w:cs="Arial"/>
              </w:rPr>
              <w:t>Also applies to:</w:t>
            </w:r>
          </w:p>
          <w:p w:rsidRPr="00C06079" w:rsidR="000F57AA" w:rsidP="000F57AA" w:rsidRDefault="0080607B" w14:paraId="38300975"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w:t>
            </w:r>
          </w:p>
          <w:p w:rsidRPr="00C06079" w:rsidR="000F57AA" w:rsidP="000F57AA" w:rsidRDefault="00240E97" w14:paraId="25E7AB51"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0F57AA" w:rsidP="000F57AA" w:rsidRDefault="000F57AA" w14:paraId="43A405C9"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0F57AA" w:rsidP="000F57AA" w:rsidRDefault="000F57AA" w14:paraId="067ED52D"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DE4347" w14:paraId="236DA81A" w14:textId="2A29F435">
            <w:pPr>
              <w:spacing w:after="0" w:line="240" w:lineRule="auto"/>
              <w:rPr>
                <w:rFonts w:eastAsia="Times New Roman" w:cs="Arial"/>
              </w:rPr>
            </w:pPr>
            <w:r>
              <w:rPr>
                <w:rFonts w:eastAsia="Times New Roman" w:cs="Arial"/>
              </w:rPr>
              <w:t>Supports</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A57AA3" w14:paraId="3501BAA0" w14:textId="5F389397">
            <w:pPr>
              <w:spacing w:after="0" w:line="240" w:lineRule="auto"/>
              <w:rPr>
                <w:rFonts w:eastAsia="Times New Roman" w:cs="Arial"/>
              </w:rPr>
            </w:pPr>
          </w:p>
        </w:tc>
      </w:tr>
      <w:tr w:rsidRPr="00B83919" w:rsidR="003D2163" w:rsidTr="00C622BB" w14:paraId="5A0A4ACE"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19410A07" w14:textId="77777777">
            <w:pPr>
              <w:spacing w:after="0" w:line="240" w:lineRule="auto"/>
              <w:rPr>
                <w:rFonts w:eastAsia="Times New Roman" w:cs="Arial"/>
                <w:b/>
              </w:rPr>
            </w:pPr>
            <w:hyperlink w:history="1" w:anchor="minimize-error-reversible" r:id="rId51">
              <w:r w:rsidRPr="00C06079">
                <w:rPr>
                  <w:rStyle w:val="Hyperlink"/>
                  <w:rFonts w:eastAsia="Times New Roman" w:cs="Arial"/>
                  <w:b/>
                </w:rPr>
                <w:t>3.3.4 Error Prevention (Legal, Financial, Data)</w:t>
              </w:r>
            </w:hyperlink>
            <w:r w:rsidRPr="00C06079">
              <w:t xml:space="preserve"> (Level AA)</w:t>
            </w:r>
          </w:p>
          <w:p w:rsidRPr="00C06079" w:rsidR="003D2163" w:rsidP="00C622BB" w:rsidRDefault="003D2163" w14:paraId="6F2A61DE" w14:textId="77777777">
            <w:pPr>
              <w:spacing w:after="0" w:line="240" w:lineRule="auto"/>
              <w:ind w:left="360"/>
              <w:rPr>
                <w:rFonts w:eastAsia="Times New Roman" w:cs="Arial"/>
              </w:rPr>
            </w:pPr>
            <w:r w:rsidRPr="00C06079">
              <w:rPr>
                <w:rFonts w:eastAsia="Times New Roman" w:cs="Arial"/>
              </w:rPr>
              <w:t>Also applies to:</w:t>
            </w:r>
          </w:p>
          <w:p w:rsidRPr="00C06079" w:rsidR="000F57AA" w:rsidP="000F57AA" w:rsidRDefault="0080607B" w14:paraId="47F96BBF"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w:t>
            </w:r>
          </w:p>
          <w:p w:rsidRPr="00C06079" w:rsidR="000F57AA" w:rsidP="000F57AA" w:rsidRDefault="00240E97" w14:paraId="46A76005"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0F57AA" w:rsidP="000F57AA" w:rsidRDefault="000F57AA" w14:paraId="1E1B6D4B"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0F57AA" w:rsidP="000F57AA" w:rsidRDefault="000F57AA" w14:paraId="1D3CA90B"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DE4347" w14:paraId="1869D5FA" w14:textId="7757ECF7">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A57AA3" w14:paraId="7551B143" w14:textId="59F2E1DF">
            <w:pPr>
              <w:spacing w:after="0" w:line="240" w:lineRule="auto"/>
              <w:rPr>
                <w:rFonts w:eastAsia="Times New Roman" w:cs="Arial"/>
              </w:rPr>
            </w:pPr>
          </w:p>
        </w:tc>
      </w:tr>
    </w:tbl>
    <w:p w:rsidR="003D2163" w:rsidP="003D2163" w:rsidRDefault="003D2163" w14:paraId="57E4973A" w14:textId="77777777">
      <w:pPr>
        <w:spacing w:after="0" w:line="240" w:lineRule="auto"/>
        <w:rPr>
          <w:rFonts w:ascii="Arial" w:hAnsi="Arial" w:eastAsia="Times New Roman" w:cs="Arial"/>
          <w:b/>
          <w:bCs/>
          <w:sz w:val="24"/>
          <w:szCs w:val="24"/>
        </w:rPr>
      </w:pPr>
    </w:p>
    <w:p w:rsidRPr="00B83919" w:rsidR="003D2163" w:rsidP="00B83919" w:rsidRDefault="003D2163" w14:paraId="778A7677" w14:textId="77777777">
      <w:pPr>
        <w:pStyle w:val="Heading3"/>
      </w:pPr>
      <w:bookmarkStart w:name="_Toc512938583" w:id="13"/>
      <w:r w:rsidRPr="00B83919">
        <w:t xml:space="preserve">Table 3: </w:t>
      </w:r>
      <w:r w:rsidR="00327269">
        <w:t>Success</w:t>
      </w:r>
      <w:r w:rsidRPr="00B83919" w:rsidR="00327269">
        <w:t xml:space="preserve"> </w:t>
      </w:r>
      <w:r w:rsidRPr="00B83919">
        <w:t>Criteria, Level AAA</w:t>
      </w:r>
      <w:bookmarkEnd w:id="13"/>
    </w:p>
    <w:p w:rsidRPr="00ED3C4C" w:rsidR="003D2163" w:rsidP="00270F56" w:rsidRDefault="003D2163" w14:paraId="15EFB0BD" w14:textId="77777777">
      <w:r w:rsidRPr="00202040">
        <w:t>Notes:</w:t>
      </w:r>
    </w:p>
    <w:tbl>
      <w:tblPr>
        <w:tblW w:w="5004" w:type="pct"/>
        <w:tblCellSpacing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1"/>
        <w:gridCol w:w="6605"/>
        <w:gridCol w:w="29"/>
        <w:gridCol w:w="2660"/>
        <w:gridCol w:w="5079"/>
        <w:gridCol w:w="12"/>
      </w:tblGrid>
      <w:tr w:rsidRPr="00B83919" w:rsidR="003D2163" w:rsidTr="00C622BB" w14:paraId="1C457C3E" w14:textId="77777777">
        <w:trPr>
          <w:gridBefore w:val="1"/>
          <w:wBefore w:w="4" w:type="pct"/>
          <w:trHeight w:val="285"/>
          <w:tblHeader/>
          <w:tblCellSpacing w:w="0" w:type="dxa"/>
        </w:trPr>
        <w:tc>
          <w:tcPr>
            <w:tcW w:w="2304" w:type="pct"/>
            <w:gridSpan w:val="2"/>
            <w:tcBorders>
              <w:top w:val="outset" w:color="auto" w:sz="6" w:space="0"/>
              <w:left w:val="outset" w:color="auto" w:sz="6" w:space="0"/>
              <w:bottom w:val="outset" w:color="auto" w:sz="6" w:space="0"/>
              <w:right w:val="outset" w:color="auto" w:sz="6" w:space="0"/>
            </w:tcBorders>
            <w:shd w:val="clear" w:color="auto" w:fill="AEAAAA"/>
            <w:vAlign w:val="center"/>
            <w:hideMark/>
          </w:tcPr>
          <w:p w:rsidRPr="00B83919" w:rsidR="003D2163" w:rsidP="00C622BB" w:rsidRDefault="003D2163" w14:paraId="275BFFBB" w14:textId="77777777">
            <w:pPr>
              <w:spacing w:after="0" w:line="240" w:lineRule="auto"/>
              <w:ind w:left="-15" w:firstLine="15"/>
              <w:jc w:val="center"/>
              <w:rPr>
                <w:rFonts w:ascii="Arial Bold" w:hAnsi="Arial Bold" w:eastAsia="Times New Roman" w:cs="Arial"/>
                <w:b/>
                <w:bCs/>
                <w:sz w:val="24"/>
                <w:szCs w:val="24"/>
              </w:rPr>
            </w:pPr>
            <w:r w:rsidRPr="00B83919">
              <w:rPr>
                <w:rFonts w:ascii="Arial Bold" w:hAnsi="Arial Bold" w:eastAsia="Times New Roman" w:cs="Arial"/>
                <w:b/>
                <w:bCs/>
                <w:sz w:val="24"/>
                <w:szCs w:val="24"/>
              </w:rPr>
              <w:t>Criteria</w:t>
            </w:r>
          </w:p>
        </w:tc>
        <w:tc>
          <w:tcPr>
            <w:tcW w:w="924" w:type="pct"/>
            <w:tcBorders>
              <w:top w:val="outset" w:color="auto" w:sz="6" w:space="0"/>
              <w:left w:val="outset" w:color="auto" w:sz="6" w:space="0"/>
              <w:bottom w:val="outset" w:color="auto" w:sz="6" w:space="0"/>
              <w:right w:val="outset" w:color="auto" w:sz="6" w:space="0"/>
            </w:tcBorders>
            <w:shd w:val="clear" w:color="auto" w:fill="AEAAAA"/>
            <w:vAlign w:val="center"/>
            <w:hideMark/>
          </w:tcPr>
          <w:p w:rsidRPr="00B83919" w:rsidR="003D2163" w:rsidP="00C622BB" w:rsidRDefault="003D2163" w14:paraId="0F6E5DD6" w14:textId="77777777">
            <w:pPr>
              <w:spacing w:after="0" w:line="240" w:lineRule="auto"/>
              <w:ind w:left="-15" w:firstLine="15"/>
              <w:jc w:val="center"/>
              <w:rPr>
                <w:rFonts w:ascii="Arial Bold" w:hAnsi="Arial Bold" w:eastAsia="Times New Roman" w:cs="Arial"/>
                <w:b/>
                <w:bCs/>
                <w:sz w:val="24"/>
                <w:szCs w:val="24"/>
              </w:rPr>
            </w:pPr>
            <w:r w:rsidRPr="00B83919">
              <w:rPr>
                <w:rFonts w:ascii="Arial Bold" w:hAnsi="Arial Bold" w:eastAsia="Times New Roman" w:cs="Arial"/>
                <w:b/>
                <w:bCs/>
                <w:sz w:val="24"/>
                <w:szCs w:val="24"/>
              </w:rPr>
              <w:t xml:space="preserve">Conformance Level </w:t>
            </w:r>
          </w:p>
        </w:tc>
        <w:tc>
          <w:tcPr>
            <w:tcW w:w="1768" w:type="pct"/>
            <w:gridSpan w:val="2"/>
            <w:tcBorders>
              <w:top w:val="outset" w:color="auto" w:sz="6" w:space="0"/>
              <w:left w:val="outset" w:color="auto" w:sz="6" w:space="0"/>
              <w:bottom w:val="outset" w:color="auto" w:sz="6" w:space="0"/>
              <w:right w:val="outset" w:color="auto" w:sz="6" w:space="0"/>
            </w:tcBorders>
            <w:shd w:val="clear" w:color="auto" w:fill="AEAAAA"/>
            <w:vAlign w:val="center"/>
            <w:hideMark/>
          </w:tcPr>
          <w:p w:rsidRPr="00B83919" w:rsidR="003D2163" w:rsidP="00C622BB" w:rsidRDefault="003D2163" w14:paraId="1812975D" w14:textId="77777777">
            <w:pPr>
              <w:spacing w:after="0" w:line="240" w:lineRule="auto"/>
              <w:ind w:left="-15" w:firstLine="15"/>
              <w:jc w:val="center"/>
              <w:rPr>
                <w:rFonts w:ascii="Arial Bold" w:hAnsi="Arial Bold" w:eastAsia="Times New Roman" w:cs="Arial"/>
                <w:b/>
                <w:bCs/>
                <w:sz w:val="24"/>
                <w:szCs w:val="24"/>
              </w:rPr>
            </w:pPr>
            <w:r w:rsidRPr="00B83919">
              <w:rPr>
                <w:rFonts w:ascii="Arial Bold" w:hAnsi="Arial Bold" w:eastAsia="Times New Roman" w:cs="Arial"/>
                <w:b/>
                <w:bCs/>
                <w:sz w:val="24"/>
                <w:szCs w:val="24"/>
              </w:rPr>
              <w:t>Remarks and Explanations</w:t>
            </w:r>
          </w:p>
        </w:tc>
      </w:tr>
      <w:tr w:rsidRPr="00B83919" w:rsidR="003D2163" w:rsidTr="00C622BB" w14:paraId="442BFE8F"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D2163" w:rsidP="00C622BB" w:rsidRDefault="003D2163" w14:paraId="30BC0581" w14:textId="77777777">
            <w:pPr>
              <w:spacing w:after="0" w:line="240" w:lineRule="auto"/>
            </w:pPr>
            <w:hyperlink w:history="1" w:anchor="media-equiv-sign" r:id="rId52">
              <w:r w:rsidRPr="00C06079">
                <w:rPr>
                  <w:rStyle w:val="Hyperlink"/>
                  <w:rFonts w:eastAsia="Times New Roman" w:cs="Arial"/>
                  <w:b/>
                </w:rPr>
                <w:t>1.2.6 Sign Language (Prerecorded)</w:t>
              </w:r>
            </w:hyperlink>
            <w:r w:rsidRPr="00C06079">
              <w:t xml:space="preserve"> (Level AAA)</w:t>
            </w:r>
          </w:p>
          <w:p w:rsidRPr="00C06079" w:rsidR="003D2163" w:rsidP="000F57AA" w:rsidRDefault="0080607B" w14:paraId="382BFB6F"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D2163" w:rsidP="00C622BB" w:rsidRDefault="003D2163" w14:paraId="0A599570"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D2163" w:rsidP="00C622BB" w:rsidRDefault="003D2163" w14:paraId="29C6A170" w14:textId="77777777">
            <w:pPr>
              <w:spacing w:after="0" w:line="240" w:lineRule="auto"/>
              <w:rPr>
                <w:rFonts w:eastAsia="Times New Roman" w:cs="Arial"/>
              </w:rPr>
            </w:pPr>
            <w:r w:rsidRPr="00C06079">
              <w:rPr>
                <w:rFonts w:eastAsia="Times New Roman" w:cs="Arial"/>
              </w:rPr>
              <w:t>Web:</w:t>
            </w:r>
          </w:p>
        </w:tc>
      </w:tr>
      <w:tr w:rsidRPr="00B83919" w:rsidR="003D2163" w:rsidTr="00C622BB" w14:paraId="265B4A27"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D2163" w:rsidP="00C622BB" w:rsidRDefault="003D2163" w14:paraId="66D1889E" w14:textId="77777777">
            <w:pPr>
              <w:spacing w:after="0" w:line="240" w:lineRule="auto"/>
              <w:rPr>
                <w:rFonts w:eastAsia="Times New Roman" w:cs="Arial"/>
                <w:b/>
              </w:rPr>
            </w:pPr>
            <w:hyperlink w:history="1" w:anchor="media-equiv-extended-ad" r:id="rId53">
              <w:r w:rsidRPr="00C06079">
                <w:rPr>
                  <w:rStyle w:val="Hyperlink"/>
                  <w:rFonts w:eastAsia="Times New Roman" w:cs="Arial"/>
                  <w:b/>
                </w:rPr>
                <w:t>1.2.7 Extended Audio Description (Prerecorded)</w:t>
              </w:r>
            </w:hyperlink>
            <w:r w:rsidRPr="00C06079">
              <w:t xml:space="preserve"> (Level AAA)</w:t>
            </w:r>
          </w:p>
          <w:p w:rsidRPr="00C06079" w:rsidR="000F57AA" w:rsidP="00C622BB" w:rsidRDefault="0080607B" w14:paraId="0F72F8FB"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D2163" w:rsidP="00C622BB" w:rsidRDefault="003D2163" w14:paraId="48C67805"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D2163" w:rsidP="00C622BB" w:rsidRDefault="003D2163" w14:paraId="00F7328F" w14:textId="77777777">
            <w:pPr>
              <w:spacing w:after="0" w:line="240" w:lineRule="auto"/>
              <w:rPr>
                <w:rFonts w:eastAsia="Times New Roman" w:cs="Arial"/>
              </w:rPr>
            </w:pPr>
            <w:r w:rsidRPr="00C06079">
              <w:rPr>
                <w:rFonts w:eastAsia="Times New Roman" w:cs="Arial"/>
              </w:rPr>
              <w:t>Web:</w:t>
            </w:r>
          </w:p>
        </w:tc>
      </w:tr>
      <w:tr w:rsidRPr="00B83919" w:rsidR="003D2163" w:rsidTr="00C622BB" w14:paraId="47D6CA83"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D2163" w:rsidP="00C622BB" w:rsidRDefault="003D2163" w14:paraId="17388879" w14:textId="77777777">
            <w:pPr>
              <w:spacing w:after="0" w:line="240" w:lineRule="auto"/>
              <w:rPr>
                <w:rFonts w:eastAsia="Times New Roman" w:cs="Arial"/>
                <w:b/>
              </w:rPr>
            </w:pPr>
            <w:hyperlink w:history="1" w:anchor="media-equiv-text-doc" r:id="rId54">
              <w:r w:rsidRPr="00C06079">
                <w:rPr>
                  <w:rStyle w:val="Hyperlink"/>
                  <w:rFonts w:eastAsia="Times New Roman" w:cs="Arial"/>
                  <w:b/>
                </w:rPr>
                <w:t>1.2.8 Media Alternative (Prerecorded)</w:t>
              </w:r>
            </w:hyperlink>
            <w:r w:rsidRPr="00C06079">
              <w:t xml:space="preserve"> (Level AAA)</w:t>
            </w:r>
          </w:p>
          <w:p w:rsidRPr="00C06079" w:rsidR="000F57AA" w:rsidP="00C622BB" w:rsidRDefault="0080607B" w14:paraId="6ED841D0"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D2163" w:rsidP="00C622BB" w:rsidRDefault="003D2163" w14:paraId="7961C56D"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D2163" w:rsidP="00C622BB" w:rsidRDefault="003D2163" w14:paraId="36DFEEBE" w14:textId="77777777">
            <w:pPr>
              <w:spacing w:after="0" w:line="240" w:lineRule="auto"/>
              <w:rPr>
                <w:rFonts w:eastAsia="Times New Roman" w:cs="Arial"/>
              </w:rPr>
            </w:pPr>
            <w:r w:rsidRPr="00C06079">
              <w:rPr>
                <w:rFonts w:eastAsia="Times New Roman" w:cs="Arial"/>
              </w:rPr>
              <w:t>Web:</w:t>
            </w:r>
          </w:p>
        </w:tc>
      </w:tr>
      <w:tr w:rsidRPr="00B83919" w:rsidR="003D2163" w:rsidTr="00C622BB" w14:paraId="76BBB548"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D2163" w:rsidP="00C622BB" w:rsidRDefault="003D2163" w14:paraId="1623D51D" w14:textId="77777777">
            <w:pPr>
              <w:spacing w:after="0" w:line="240" w:lineRule="auto"/>
              <w:rPr>
                <w:rFonts w:eastAsia="Times New Roman" w:cs="Arial"/>
                <w:b/>
              </w:rPr>
            </w:pPr>
            <w:hyperlink w:history="1" w:anchor="media-equiv-live-audio-only" r:id="rId55">
              <w:r w:rsidRPr="00C06079">
                <w:rPr>
                  <w:rStyle w:val="Hyperlink"/>
                  <w:rFonts w:eastAsia="Times New Roman" w:cs="Arial"/>
                  <w:b/>
                </w:rPr>
                <w:t>1.2.9 Audio-only (Live)</w:t>
              </w:r>
            </w:hyperlink>
            <w:r w:rsidRPr="00C06079">
              <w:t xml:space="preserve"> (Level AAA)</w:t>
            </w:r>
          </w:p>
          <w:p w:rsidRPr="00C06079" w:rsidR="000F57AA" w:rsidP="00C622BB" w:rsidRDefault="0080607B" w14:paraId="77B384FC"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D2163" w:rsidP="00C622BB" w:rsidRDefault="003D2163" w14:paraId="3D01B461"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D2163" w:rsidP="00C622BB" w:rsidRDefault="003D2163" w14:paraId="0571B865" w14:textId="77777777">
            <w:pPr>
              <w:spacing w:after="0" w:line="240" w:lineRule="auto"/>
              <w:rPr>
                <w:rFonts w:eastAsia="Times New Roman" w:cs="Arial"/>
              </w:rPr>
            </w:pPr>
            <w:r w:rsidRPr="00C06079">
              <w:rPr>
                <w:rFonts w:eastAsia="Times New Roman" w:cs="Arial"/>
              </w:rPr>
              <w:t>Web:</w:t>
            </w:r>
          </w:p>
        </w:tc>
      </w:tr>
      <w:tr w:rsidRPr="00B83919" w:rsidR="003D2163" w:rsidTr="00C622BB" w14:paraId="4A7CEB21"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1A268D02" w14:textId="77777777">
            <w:pPr>
              <w:spacing w:after="0" w:line="240" w:lineRule="auto"/>
              <w:rPr>
                <w:rFonts w:eastAsia="Times New Roman" w:cs="Arial"/>
                <w:b/>
              </w:rPr>
            </w:pPr>
            <w:hyperlink w:history="1" w:anchor="visual-audio-contrast7" r:id="rId56">
              <w:r w:rsidRPr="00C06079">
                <w:rPr>
                  <w:rStyle w:val="Hyperlink"/>
                  <w:rFonts w:eastAsia="Times New Roman" w:cs="Arial"/>
                  <w:b/>
                </w:rPr>
                <w:t xml:space="preserve">1.4.6 Contrast </w:t>
              </w:r>
              <w:r w:rsidR="008548C0">
                <w:rPr>
                  <w:rStyle w:val="Hyperlink"/>
                  <w:rFonts w:eastAsia="Times New Roman" w:cs="Arial"/>
                  <w:b/>
                </w:rPr>
                <w:t>(</w:t>
              </w:r>
              <w:r w:rsidRPr="00C06079">
                <w:rPr>
                  <w:rStyle w:val="Hyperlink"/>
                  <w:rFonts w:eastAsia="Times New Roman" w:cs="Arial"/>
                  <w:b/>
                </w:rPr>
                <w:t>Enhanced</w:t>
              </w:r>
            </w:hyperlink>
            <w:r w:rsidR="008548C0">
              <w:t>)</w:t>
            </w:r>
            <w:r w:rsidRPr="00C06079">
              <w:rPr>
                <w:rFonts w:eastAsia="Times New Roman" w:cs="Arial"/>
                <w:b/>
              </w:rPr>
              <w:t xml:space="preserve"> </w:t>
            </w:r>
            <w:r w:rsidRPr="00C06079">
              <w:t xml:space="preserve"> (Level AAA)</w:t>
            </w:r>
          </w:p>
          <w:p w:rsidRPr="00C06079" w:rsidR="000F57AA" w:rsidP="00C622BB" w:rsidRDefault="0080607B" w14:paraId="53FC5753" w14:textId="77777777">
            <w:pPr>
              <w:spacing w:after="0" w:line="240" w:lineRule="auto"/>
              <w:ind w:left="360"/>
              <w:rPr>
                <w:rFonts w:eastAsia="Times New Roman" w:cs="Arial"/>
                <w:b/>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12AEDD94"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597722BF" w14:textId="77777777">
            <w:pPr>
              <w:spacing w:after="0" w:line="240" w:lineRule="auto"/>
              <w:rPr>
                <w:rFonts w:eastAsia="Times New Roman" w:cs="Arial"/>
              </w:rPr>
            </w:pPr>
            <w:r w:rsidRPr="00C06079">
              <w:rPr>
                <w:rFonts w:eastAsia="Times New Roman" w:cs="Arial"/>
              </w:rPr>
              <w:t>Web:</w:t>
            </w:r>
          </w:p>
        </w:tc>
      </w:tr>
      <w:tr w:rsidRPr="00B83919" w:rsidR="003D2163" w:rsidTr="00C622BB" w14:paraId="00E378DC"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3555207D" w14:textId="77777777">
            <w:pPr>
              <w:spacing w:after="0" w:line="240" w:lineRule="auto"/>
              <w:rPr>
                <w:rFonts w:eastAsia="Times New Roman" w:cs="Arial"/>
                <w:b/>
              </w:rPr>
            </w:pPr>
            <w:hyperlink w:history="1" w:anchor="visual-audio-contrast-noaudio" r:id="rId57">
              <w:r w:rsidRPr="00C06079">
                <w:rPr>
                  <w:rStyle w:val="Hyperlink"/>
                  <w:rFonts w:eastAsia="Times New Roman" w:cs="Arial"/>
                  <w:b/>
                </w:rPr>
                <w:t>1.4.7 Low or No Background Audio</w:t>
              </w:r>
            </w:hyperlink>
            <w:r w:rsidRPr="00C06079">
              <w:t xml:space="preserve"> (Level AAA)</w:t>
            </w:r>
          </w:p>
          <w:p w:rsidRPr="00C06079" w:rsidR="000F57AA" w:rsidP="00C622BB" w:rsidRDefault="0080607B" w14:paraId="1DCC2A89"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3C889C6A"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5FE575C2" w14:textId="77777777">
            <w:pPr>
              <w:spacing w:after="0" w:line="240" w:lineRule="auto"/>
              <w:rPr>
                <w:rFonts w:eastAsia="Times New Roman" w:cs="Arial"/>
              </w:rPr>
            </w:pPr>
            <w:r w:rsidRPr="00C06079">
              <w:rPr>
                <w:rFonts w:eastAsia="Times New Roman" w:cs="Arial"/>
              </w:rPr>
              <w:t>Web:</w:t>
            </w:r>
          </w:p>
        </w:tc>
      </w:tr>
      <w:tr w:rsidRPr="00B83919" w:rsidR="003D2163" w:rsidTr="00C622BB" w14:paraId="3EFBD2BD"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31A03A2F" w14:textId="77777777">
            <w:pPr>
              <w:spacing w:after="0" w:line="240" w:lineRule="auto"/>
              <w:rPr>
                <w:rFonts w:eastAsia="Times New Roman" w:cs="Arial"/>
                <w:b/>
              </w:rPr>
            </w:pPr>
            <w:hyperlink w:history="1" w:anchor="visual-audio-contrast-visual-presentation" r:id="rId58">
              <w:r w:rsidRPr="00C06079">
                <w:rPr>
                  <w:rStyle w:val="Hyperlink"/>
                  <w:rFonts w:eastAsia="Times New Roman" w:cs="Arial"/>
                  <w:b/>
                </w:rPr>
                <w:t>1.4.8 Visual Presentation</w:t>
              </w:r>
            </w:hyperlink>
            <w:r w:rsidRPr="00C06079">
              <w:t xml:space="preserve"> (Level AAA)</w:t>
            </w:r>
          </w:p>
          <w:p w:rsidRPr="00C06079" w:rsidR="000F57AA" w:rsidP="00C622BB" w:rsidRDefault="0080607B" w14:paraId="6AE4E1A2"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69B0F0E8"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4416EFD7" w14:textId="77777777">
            <w:pPr>
              <w:spacing w:after="0" w:line="240" w:lineRule="auto"/>
              <w:rPr>
                <w:rFonts w:eastAsia="Times New Roman" w:cs="Arial"/>
              </w:rPr>
            </w:pPr>
            <w:r w:rsidRPr="00C06079">
              <w:rPr>
                <w:rFonts w:eastAsia="Times New Roman" w:cs="Arial"/>
              </w:rPr>
              <w:t>Web:</w:t>
            </w:r>
          </w:p>
        </w:tc>
      </w:tr>
      <w:tr w:rsidRPr="00B83919" w:rsidR="003D2163" w:rsidTr="00C622BB" w14:paraId="7E1B1EC6"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5DD06903" w14:textId="77777777">
            <w:pPr>
              <w:spacing w:after="0" w:line="240" w:lineRule="auto"/>
              <w:rPr>
                <w:rFonts w:eastAsia="Times New Roman" w:cs="Arial"/>
                <w:b/>
              </w:rPr>
            </w:pPr>
            <w:hyperlink w:history="1" w:anchor="http://www.w3.org/TR/WCAG20/" r:id="rId59">
              <w:r w:rsidRPr="00C06079">
                <w:rPr>
                  <w:rStyle w:val="Hyperlink"/>
                  <w:rFonts w:eastAsia="Times New Roman" w:cs="Arial"/>
                  <w:b/>
                </w:rPr>
                <w:t>1.4.9 Images of Text (No Exception)</w:t>
              </w:r>
            </w:hyperlink>
            <w:r w:rsidRPr="00C06079">
              <w:t xml:space="preserve"> (Level AAA)</w:t>
            </w:r>
          </w:p>
          <w:p w:rsidRPr="00C06079" w:rsidR="000F57AA" w:rsidP="00C622BB" w:rsidRDefault="0080607B" w14:paraId="1F597574"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45FBA30E"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61AB279A" w14:textId="77777777">
            <w:pPr>
              <w:spacing w:after="0" w:line="240" w:lineRule="auto"/>
              <w:rPr>
                <w:rFonts w:eastAsia="Times New Roman" w:cs="Arial"/>
              </w:rPr>
            </w:pPr>
            <w:r w:rsidRPr="00C06079">
              <w:rPr>
                <w:rFonts w:eastAsia="Times New Roman" w:cs="Arial"/>
              </w:rPr>
              <w:t>Web:</w:t>
            </w:r>
          </w:p>
        </w:tc>
      </w:tr>
      <w:tr w:rsidRPr="00B83919" w:rsidR="003D2163" w:rsidTr="00C622BB" w14:paraId="791775E5"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71789E58" w14:textId="77777777">
            <w:pPr>
              <w:spacing w:after="0" w:line="240" w:lineRule="auto"/>
              <w:rPr>
                <w:rFonts w:eastAsia="Times New Roman" w:cs="Arial"/>
                <w:b/>
              </w:rPr>
            </w:pPr>
            <w:hyperlink w:history="1" w:anchor="keyboard-operation-all-funcs" r:id="rId60">
              <w:r w:rsidRPr="00C06079">
                <w:rPr>
                  <w:rStyle w:val="Hyperlink"/>
                  <w:rFonts w:eastAsia="Times New Roman" w:cs="Arial"/>
                  <w:b/>
                </w:rPr>
                <w:t>2.1.3 Keyboard (No Exception)</w:t>
              </w:r>
            </w:hyperlink>
            <w:r w:rsidRPr="00C06079">
              <w:t xml:space="preserve"> (Level AAA)</w:t>
            </w:r>
          </w:p>
          <w:p w:rsidRPr="00C06079" w:rsidR="000F57AA" w:rsidP="00C622BB" w:rsidRDefault="0080607B" w14:paraId="3B5F7F18" w14:textId="77777777">
            <w:pPr>
              <w:spacing w:after="0" w:line="240" w:lineRule="auto"/>
              <w:ind w:left="360"/>
              <w:rPr>
                <w:rFonts w:eastAsia="Times New Roman" w:cs="Arial"/>
                <w:b/>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599B8F90"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3FDF6AF8" w14:textId="77777777">
            <w:pPr>
              <w:spacing w:after="0" w:line="240" w:lineRule="auto"/>
              <w:rPr>
                <w:rFonts w:eastAsia="Times New Roman" w:cs="Arial"/>
              </w:rPr>
            </w:pPr>
            <w:r w:rsidRPr="00C06079">
              <w:rPr>
                <w:rFonts w:eastAsia="Times New Roman" w:cs="Arial"/>
              </w:rPr>
              <w:t>Web:</w:t>
            </w:r>
          </w:p>
        </w:tc>
      </w:tr>
      <w:tr w:rsidRPr="00B83919" w:rsidR="003D2163" w:rsidTr="00C622BB" w14:paraId="70748949"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1412CF2D" w14:textId="77777777">
            <w:pPr>
              <w:spacing w:after="0" w:line="240" w:lineRule="auto"/>
              <w:rPr>
                <w:rFonts w:eastAsia="Times New Roman" w:cs="Arial"/>
                <w:b/>
              </w:rPr>
            </w:pPr>
            <w:hyperlink w:history="1" w:anchor="time-limits-no-exceptions" r:id="rId61">
              <w:r w:rsidRPr="00C06079">
                <w:rPr>
                  <w:rStyle w:val="Hyperlink"/>
                  <w:rFonts w:eastAsia="Times New Roman" w:cs="Arial"/>
                  <w:b/>
                </w:rPr>
                <w:t>2.2.3 No Timing</w:t>
              </w:r>
            </w:hyperlink>
            <w:r w:rsidRPr="00C06079">
              <w:t xml:space="preserve"> (Level AAA)</w:t>
            </w:r>
          </w:p>
          <w:p w:rsidRPr="00C06079" w:rsidR="000F57AA" w:rsidP="00C622BB" w:rsidRDefault="0080607B" w14:paraId="30A2A3ED"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6A7785E0"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0657C6DC" w14:textId="77777777">
            <w:pPr>
              <w:spacing w:after="0" w:line="240" w:lineRule="auto"/>
              <w:rPr>
                <w:rFonts w:eastAsia="Times New Roman" w:cs="Arial"/>
              </w:rPr>
            </w:pPr>
            <w:r w:rsidRPr="00C06079">
              <w:rPr>
                <w:rFonts w:eastAsia="Times New Roman" w:cs="Arial"/>
              </w:rPr>
              <w:t>Web:</w:t>
            </w:r>
          </w:p>
        </w:tc>
      </w:tr>
      <w:tr w:rsidRPr="00B83919" w:rsidR="003D2163" w:rsidTr="00C622BB" w14:paraId="78B2FFC0"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41C3AB88" w14:textId="77777777">
            <w:pPr>
              <w:spacing w:after="0" w:line="240" w:lineRule="auto"/>
              <w:rPr>
                <w:rFonts w:eastAsia="Times New Roman" w:cs="Arial"/>
                <w:b/>
              </w:rPr>
            </w:pPr>
            <w:hyperlink w:history="1" w:anchor="time-limits-postponed" r:id="rId62">
              <w:r w:rsidRPr="00C06079">
                <w:rPr>
                  <w:rStyle w:val="Hyperlink"/>
                  <w:rFonts w:eastAsia="Times New Roman" w:cs="Arial"/>
                  <w:b/>
                </w:rPr>
                <w:t>2.2.4 Interruptions</w:t>
              </w:r>
            </w:hyperlink>
            <w:r w:rsidRPr="00C06079">
              <w:t xml:space="preserve"> (Level AAA)</w:t>
            </w:r>
          </w:p>
          <w:p w:rsidRPr="00C06079" w:rsidR="000F57AA" w:rsidP="00C622BB" w:rsidRDefault="0080607B" w14:paraId="0A985D8C" w14:textId="77777777">
            <w:pPr>
              <w:spacing w:after="0" w:line="240" w:lineRule="auto"/>
              <w:ind w:left="360"/>
              <w:rPr>
                <w:rFonts w:eastAsia="Times New Roman" w:cs="Arial"/>
                <w:b/>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12496EDF"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262F1E88" w14:textId="77777777">
            <w:pPr>
              <w:spacing w:after="0" w:line="240" w:lineRule="auto"/>
              <w:rPr>
                <w:rFonts w:eastAsia="Times New Roman" w:cs="Arial"/>
              </w:rPr>
            </w:pPr>
            <w:r w:rsidRPr="00C06079">
              <w:rPr>
                <w:rFonts w:eastAsia="Times New Roman" w:cs="Arial"/>
              </w:rPr>
              <w:t>Web:</w:t>
            </w:r>
          </w:p>
        </w:tc>
      </w:tr>
      <w:tr w:rsidRPr="00B83919" w:rsidR="003D2163" w:rsidTr="00C622BB" w14:paraId="582B7D5A"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060A595F" w14:textId="77777777">
            <w:pPr>
              <w:spacing w:after="0" w:line="240" w:lineRule="auto"/>
              <w:rPr>
                <w:rFonts w:eastAsia="Times New Roman" w:cs="Arial"/>
                <w:b/>
              </w:rPr>
            </w:pPr>
            <w:hyperlink w:history="1" w:anchor="time-limits-server-timeout" r:id="rId63">
              <w:r w:rsidRPr="00C06079">
                <w:rPr>
                  <w:rStyle w:val="Hyperlink"/>
                  <w:rFonts w:eastAsia="Times New Roman" w:cs="Arial"/>
                  <w:b/>
                </w:rPr>
                <w:t>2.2.5 Re-authenticating</w:t>
              </w:r>
            </w:hyperlink>
            <w:r w:rsidRPr="00C06079">
              <w:t xml:space="preserve"> (Level AAA)</w:t>
            </w:r>
          </w:p>
          <w:p w:rsidRPr="00C06079" w:rsidR="000F57AA" w:rsidP="00C622BB" w:rsidRDefault="0080607B" w14:paraId="56134549" w14:textId="77777777">
            <w:pPr>
              <w:spacing w:after="0" w:line="240" w:lineRule="auto"/>
              <w:ind w:left="360"/>
              <w:rPr>
                <w:rFonts w:eastAsia="Times New Roman" w:cs="Arial"/>
                <w:b/>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3C55EF11"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47C12815" w14:textId="77777777">
            <w:pPr>
              <w:spacing w:after="0" w:line="240" w:lineRule="auto"/>
              <w:rPr>
                <w:rFonts w:eastAsia="Times New Roman" w:cs="Arial"/>
              </w:rPr>
            </w:pPr>
            <w:r w:rsidRPr="00C06079">
              <w:rPr>
                <w:rFonts w:eastAsia="Times New Roman" w:cs="Arial"/>
              </w:rPr>
              <w:t>Web:</w:t>
            </w:r>
          </w:p>
        </w:tc>
      </w:tr>
      <w:tr w:rsidRPr="00B83919" w:rsidR="003D2163" w:rsidTr="00C622BB" w14:paraId="52CA1699"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1774C9BA" w14:textId="77777777">
            <w:pPr>
              <w:spacing w:after="0" w:line="240" w:lineRule="auto"/>
              <w:rPr>
                <w:rFonts w:eastAsia="Times New Roman" w:cs="Arial"/>
                <w:b/>
              </w:rPr>
            </w:pPr>
            <w:hyperlink w:history="1" w:anchor="seizure-three-times" r:id="rId64">
              <w:r w:rsidRPr="00C06079">
                <w:rPr>
                  <w:rStyle w:val="Hyperlink"/>
                  <w:rFonts w:eastAsia="Times New Roman" w:cs="Arial"/>
                  <w:b/>
                </w:rPr>
                <w:t>2.3.2 Three Flashes</w:t>
              </w:r>
            </w:hyperlink>
            <w:r w:rsidRPr="00C06079">
              <w:t xml:space="preserve"> (Level AAA)</w:t>
            </w:r>
          </w:p>
          <w:p w:rsidRPr="00C06079" w:rsidR="000F57AA" w:rsidP="00C622BB" w:rsidRDefault="0080607B" w14:paraId="766BAADA" w14:textId="77777777">
            <w:pPr>
              <w:spacing w:after="0" w:line="240" w:lineRule="auto"/>
              <w:ind w:left="360"/>
              <w:rPr>
                <w:rFonts w:eastAsia="Times New Roman" w:cs="Arial"/>
                <w:b/>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1B865593"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0B8D9CEE" w14:textId="77777777">
            <w:pPr>
              <w:spacing w:after="0" w:line="240" w:lineRule="auto"/>
              <w:rPr>
                <w:rFonts w:eastAsia="Times New Roman" w:cs="Arial"/>
              </w:rPr>
            </w:pPr>
            <w:r w:rsidRPr="00C06079">
              <w:rPr>
                <w:rFonts w:eastAsia="Times New Roman" w:cs="Arial"/>
              </w:rPr>
              <w:t>Web:</w:t>
            </w:r>
          </w:p>
        </w:tc>
      </w:tr>
      <w:tr w:rsidRPr="00B83919" w:rsidR="003D2163" w:rsidTr="00C622BB" w14:paraId="5E559361"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2DD1D801" w14:textId="77777777">
            <w:pPr>
              <w:spacing w:after="0" w:line="240" w:lineRule="auto"/>
              <w:rPr>
                <w:rFonts w:eastAsia="Times New Roman" w:cs="Arial"/>
                <w:b/>
              </w:rPr>
            </w:pPr>
            <w:hyperlink w:history="1" w:anchor="navigation-mechanisms-location" r:id="rId65">
              <w:r w:rsidRPr="00C06079">
                <w:rPr>
                  <w:rStyle w:val="Hyperlink"/>
                  <w:rFonts w:eastAsia="Times New Roman" w:cs="Arial"/>
                  <w:b/>
                </w:rPr>
                <w:t>2.4.8 Location</w:t>
              </w:r>
            </w:hyperlink>
            <w:r w:rsidRPr="00C06079">
              <w:t xml:space="preserve"> (Level AAA)</w:t>
            </w:r>
          </w:p>
          <w:p w:rsidRPr="00C06079" w:rsidR="000F57AA" w:rsidP="00C622BB" w:rsidRDefault="0080607B" w14:paraId="665871D5" w14:textId="77777777">
            <w:pPr>
              <w:spacing w:after="0" w:line="240" w:lineRule="auto"/>
              <w:ind w:left="360"/>
              <w:rPr>
                <w:rFonts w:eastAsia="Times New Roman" w:cs="Arial"/>
                <w:b/>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6A13DF8E"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17742900" w14:textId="77777777">
            <w:pPr>
              <w:spacing w:after="0" w:line="240" w:lineRule="auto"/>
              <w:rPr>
                <w:rFonts w:eastAsia="Times New Roman" w:cs="Arial"/>
              </w:rPr>
            </w:pPr>
            <w:r w:rsidRPr="00C06079">
              <w:rPr>
                <w:rFonts w:eastAsia="Times New Roman" w:cs="Arial"/>
              </w:rPr>
              <w:t>Web:</w:t>
            </w:r>
          </w:p>
        </w:tc>
      </w:tr>
      <w:tr w:rsidRPr="00B83919" w:rsidR="003D2163" w:rsidTr="00C622BB" w14:paraId="7055F04F"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1403DACA" w14:textId="77777777">
            <w:pPr>
              <w:spacing w:after="0" w:line="240" w:lineRule="auto"/>
              <w:rPr>
                <w:rFonts w:eastAsia="Times New Roman" w:cs="Arial"/>
                <w:b/>
              </w:rPr>
            </w:pPr>
            <w:hyperlink w:history="1" w:anchor="navigation-mechanisms-link" r:id="rId66">
              <w:r w:rsidRPr="00C06079">
                <w:rPr>
                  <w:rStyle w:val="Hyperlink"/>
                  <w:rFonts w:eastAsia="Times New Roman" w:cs="Arial"/>
                  <w:b/>
                </w:rPr>
                <w:t>2.4.9 Link Purpose (Link Only)</w:t>
              </w:r>
            </w:hyperlink>
            <w:r w:rsidRPr="00C06079">
              <w:t xml:space="preserve"> (Level AAA)</w:t>
            </w:r>
          </w:p>
          <w:p w:rsidRPr="00C06079" w:rsidR="000F57AA" w:rsidP="00C622BB" w:rsidRDefault="0080607B" w14:paraId="72ED3618" w14:textId="77777777">
            <w:pPr>
              <w:spacing w:after="0" w:line="240" w:lineRule="auto"/>
              <w:ind w:left="360"/>
              <w:rPr>
                <w:rFonts w:eastAsia="Times New Roman" w:cs="Arial"/>
                <w:b/>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11413833"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0E15AB36" w14:textId="77777777">
            <w:pPr>
              <w:spacing w:after="0" w:line="240" w:lineRule="auto"/>
              <w:rPr>
                <w:rFonts w:eastAsia="Times New Roman" w:cs="Arial"/>
              </w:rPr>
            </w:pPr>
            <w:r w:rsidRPr="00C06079">
              <w:rPr>
                <w:rFonts w:eastAsia="Times New Roman" w:cs="Arial"/>
              </w:rPr>
              <w:t>Web:</w:t>
            </w:r>
          </w:p>
        </w:tc>
      </w:tr>
      <w:tr w:rsidRPr="00B83919" w:rsidR="003D2163" w:rsidTr="00C622BB" w14:paraId="25934EAA"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2BF101A8" w14:textId="77777777">
            <w:pPr>
              <w:spacing w:after="0" w:line="240" w:lineRule="auto"/>
              <w:rPr>
                <w:rFonts w:eastAsia="Times New Roman" w:cs="Arial"/>
                <w:b/>
              </w:rPr>
            </w:pPr>
            <w:hyperlink w:history="1" w:anchor="navigation-mechanisms-headings" r:id="rId67">
              <w:r w:rsidRPr="00C06079">
                <w:rPr>
                  <w:rStyle w:val="Hyperlink"/>
                  <w:rFonts w:eastAsia="Times New Roman" w:cs="Arial"/>
                  <w:b/>
                </w:rPr>
                <w:t>2.4.10 Section Headings</w:t>
              </w:r>
            </w:hyperlink>
            <w:r w:rsidRPr="00C06079">
              <w:t xml:space="preserve"> (Level AAA)</w:t>
            </w:r>
          </w:p>
          <w:p w:rsidRPr="00C06079" w:rsidR="000F57AA" w:rsidP="00C622BB" w:rsidRDefault="0080607B" w14:paraId="57D966B7" w14:textId="77777777">
            <w:pPr>
              <w:spacing w:after="0" w:line="240" w:lineRule="auto"/>
              <w:ind w:left="360"/>
              <w:rPr>
                <w:rFonts w:eastAsia="Times New Roman" w:cs="Arial"/>
                <w:b/>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4A466EC5"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0B1451D0" w14:textId="77777777">
            <w:pPr>
              <w:spacing w:after="0" w:line="240" w:lineRule="auto"/>
              <w:rPr>
                <w:rFonts w:eastAsia="Times New Roman" w:cs="Arial"/>
              </w:rPr>
            </w:pPr>
            <w:r w:rsidRPr="00C06079">
              <w:rPr>
                <w:rFonts w:eastAsia="Times New Roman" w:cs="Arial"/>
              </w:rPr>
              <w:t>Web:</w:t>
            </w:r>
          </w:p>
        </w:tc>
      </w:tr>
      <w:tr w:rsidRPr="00B83919" w:rsidR="003D2163" w:rsidTr="00C622BB" w14:paraId="7157D7FC"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1F3D88C8" w14:textId="77777777">
            <w:pPr>
              <w:spacing w:after="0" w:line="240" w:lineRule="auto"/>
              <w:rPr>
                <w:rFonts w:eastAsia="Times New Roman" w:cs="Arial"/>
                <w:b/>
              </w:rPr>
            </w:pPr>
            <w:hyperlink w:history="1" w:anchor="meaning-idioms" r:id="rId68">
              <w:r w:rsidRPr="00C06079">
                <w:rPr>
                  <w:rStyle w:val="Hyperlink"/>
                  <w:rFonts w:eastAsia="Times New Roman" w:cs="Arial"/>
                  <w:b/>
                </w:rPr>
                <w:t>3.1.3 Unusual Words</w:t>
              </w:r>
            </w:hyperlink>
            <w:r w:rsidRPr="00C06079">
              <w:t xml:space="preserve"> (Level AAA)</w:t>
            </w:r>
          </w:p>
          <w:p w:rsidRPr="00C06079" w:rsidR="000F57AA" w:rsidP="00C622BB" w:rsidRDefault="0080607B" w14:paraId="16B51CE7" w14:textId="77777777">
            <w:pPr>
              <w:spacing w:after="0" w:line="240" w:lineRule="auto"/>
              <w:ind w:left="360"/>
              <w:rPr>
                <w:rFonts w:eastAsia="Times New Roman" w:cs="Arial"/>
                <w:b/>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3D227EE5"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6F6ADAC6" w14:textId="77777777">
            <w:pPr>
              <w:spacing w:after="0" w:line="240" w:lineRule="auto"/>
              <w:rPr>
                <w:rFonts w:eastAsia="Times New Roman" w:cs="Arial"/>
              </w:rPr>
            </w:pPr>
            <w:r w:rsidRPr="00C06079">
              <w:rPr>
                <w:rFonts w:eastAsia="Times New Roman" w:cs="Arial"/>
              </w:rPr>
              <w:t>Web:</w:t>
            </w:r>
          </w:p>
        </w:tc>
      </w:tr>
      <w:tr w:rsidRPr="00B83919" w:rsidR="003D2163" w:rsidTr="00C622BB" w14:paraId="491D4BB9"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5205DAB4" w14:textId="77777777">
            <w:pPr>
              <w:spacing w:after="0" w:line="240" w:lineRule="auto"/>
              <w:rPr>
                <w:rFonts w:eastAsia="Times New Roman" w:cs="Arial"/>
                <w:b/>
              </w:rPr>
            </w:pPr>
            <w:hyperlink w:history="1" w:anchor="meaning-located" r:id="rId69">
              <w:r w:rsidRPr="00C06079">
                <w:rPr>
                  <w:rStyle w:val="Hyperlink"/>
                  <w:rFonts w:eastAsia="Times New Roman" w:cs="Arial"/>
                  <w:b/>
                </w:rPr>
                <w:t>3.1.4 Abbreviations</w:t>
              </w:r>
            </w:hyperlink>
            <w:r w:rsidRPr="00C06079">
              <w:t xml:space="preserve"> (Level AAA)</w:t>
            </w:r>
          </w:p>
          <w:p w:rsidRPr="00C06079" w:rsidR="000F57AA" w:rsidP="00C622BB" w:rsidRDefault="0080607B" w14:paraId="45A4047B" w14:textId="77777777">
            <w:pPr>
              <w:spacing w:after="0" w:line="240" w:lineRule="auto"/>
              <w:ind w:left="360"/>
              <w:rPr>
                <w:rFonts w:eastAsia="Times New Roman" w:cs="Arial"/>
                <w:b/>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404CBB66"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5ABE144A" w14:textId="77777777">
            <w:pPr>
              <w:spacing w:after="0" w:line="240" w:lineRule="auto"/>
              <w:rPr>
                <w:rFonts w:eastAsia="Times New Roman" w:cs="Arial"/>
              </w:rPr>
            </w:pPr>
            <w:r w:rsidRPr="00C06079">
              <w:rPr>
                <w:rFonts w:eastAsia="Times New Roman" w:cs="Arial"/>
              </w:rPr>
              <w:t>Web:</w:t>
            </w:r>
          </w:p>
        </w:tc>
      </w:tr>
      <w:tr w:rsidRPr="00B83919" w:rsidR="003D2163" w:rsidTr="00C622BB" w14:paraId="2180BC6D"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03EEE72E" w14:textId="77777777">
            <w:pPr>
              <w:spacing w:after="0" w:line="240" w:lineRule="auto"/>
              <w:rPr>
                <w:rFonts w:eastAsia="Times New Roman" w:cs="Arial"/>
                <w:b/>
              </w:rPr>
            </w:pPr>
            <w:hyperlink w:history="1" w:anchor="meaning-supplements" r:id="rId70">
              <w:r w:rsidRPr="00C06079">
                <w:rPr>
                  <w:rStyle w:val="Hyperlink"/>
                  <w:rFonts w:eastAsia="Times New Roman" w:cs="Arial"/>
                  <w:b/>
                </w:rPr>
                <w:t>3.1.5 Reading Level</w:t>
              </w:r>
            </w:hyperlink>
            <w:r w:rsidRPr="00C06079">
              <w:t xml:space="preserve"> (Level AAA)</w:t>
            </w:r>
          </w:p>
          <w:p w:rsidRPr="00C06079" w:rsidR="000F57AA" w:rsidP="00C622BB" w:rsidRDefault="0080607B" w14:paraId="7F27838F" w14:textId="77777777">
            <w:pPr>
              <w:spacing w:after="0" w:line="240" w:lineRule="auto"/>
              <w:ind w:left="360"/>
              <w:rPr>
                <w:rFonts w:eastAsia="Times New Roman" w:cs="Arial"/>
                <w:b/>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29EEF977"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4FE50F17" w14:textId="77777777">
            <w:pPr>
              <w:spacing w:after="0" w:line="240" w:lineRule="auto"/>
              <w:rPr>
                <w:rFonts w:eastAsia="Times New Roman" w:cs="Arial"/>
              </w:rPr>
            </w:pPr>
            <w:r w:rsidRPr="00C06079">
              <w:rPr>
                <w:rFonts w:eastAsia="Times New Roman" w:cs="Arial"/>
              </w:rPr>
              <w:t>Web:</w:t>
            </w:r>
          </w:p>
        </w:tc>
      </w:tr>
      <w:tr w:rsidRPr="00B83919" w:rsidR="003D2163" w:rsidTr="00C622BB" w14:paraId="1D2A02C2"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62C9579F" w14:textId="77777777">
            <w:pPr>
              <w:spacing w:after="0" w:line="240" w:lineRule="auto"/>
              <w:rPr>
                <w:rFonts w:eastAsia="Times New Roman" w:cs="Arial"/>
                <w:b/>
              </w:rPr>
            </w:pPr>
            <w:hyperlink w:history="1" w:anchor="meaning-pronunciation" r:id="rId71">
              <w:r w:rsidRPr="00C06079">
                <w:rPr>
                  <w:rStyle w:val="Hyperlink"/>
                  <w:rFonts w:eastAsia="Times New Roman" w:cs="Arial"/>
                  <w:b/>
                </w:rPr>
                <w:t>3.1.6 Pronunciation</w:t>
              </w:r>
            </w:hyperlink>
            <w:r w:rsidRPr="00C06079">
              <w:t xml:space="preserve"> (Level AAA)</w:t>
            </w:r>
          </w:p>
          <w:p w:rsidRPr="00C06079" w:rsidR="000F57AA" w:rsidP="00C622BB" w:rsidRDefault="0080607B" w14:paraId="6133472D" w14:textId="77777777">
            <w:pPr>
              <w:spacing w:after="0" w:line="240" w:lineRule="auto"/>
              <w:ind w:left="360"/>
              <w:rPr>
                <w:rFonts w:eastAsia="Times New Roman" w:cs="Arial"/>
                <w:b/>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073E7014"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015E63DF" w14:textId="77777777">
            <w:pPr>
              <w:spacing w:after="0" w:line="240" w:lineRule="auto"/>
              <w:rPr>
                <w:rFonts w:eastAsia="Times New Roman" w:cs="Arial"/>
              </w:rPr>
            </w:pPr>
            <w:r w:rsidRPr="00C06079">
              <w:rPr>
                <w:rFonts w:eastAsia="Times New Roman" w:cs="Arial"/>
              </w:rPr>
              <w:t>Web:</w:t>
            </w:r>
          </w:p>
        </w:tc>
      </w:tr>
      <w:tr w:rsidRPr="00B83919" w:rsidR="003D2163" w:rsidTr="00C622BB" w14:paraId="48DE0514"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6FB88E69" w14:textId="77777777">
            <w:pPr>
              <w:spacing w:after="0" w:line="240" w:lineRule="auto"/>
              <w:rPr>
                <w:rFonts w:eastAsia="Times New Roman" w:cs="Arial"/>
                <w:b/>
              </w:rPr>
            </w:pPr>
            <w:hyperlink w:history="1" w:anchor="consistent-behavior-no-extreme-changes-context" r:id="rId72">
              <w:r w:rsidRPr="00C06079">
                <w:rPr>
                  <w:rStyle w:val="Hyperlink"/>
                  <w:rFonts w:eastAsia="Times New Roman" w:cs="Arial"/>
                  <w:b/>
                </w:rPr>
                <w:t>3.2.5 Change on Request</w:t>
              </w:r>
            </w:hyperlink>
            <w:r w:rsidRPr="00C06079">
              <w:t xml:space="preserve"> (Level AAA)</w:t>
            </w:r>
          </w:p>
          <w:p w:rsidRPr="00C06079" w:rsidR="000F57AA" w:rsidP="00C622BB" w:rsidRDefault="0080607B" w14:paraId="163C57DB" w14:textId="77777777">
            <w:pPr>
              <w:spacing w:after="0" w:line="240" w:lineRule="auto"/>
              <w:ind w:left="360"/>
              <w:rPr>
                <w:rFonts w:eastAsia="Times New Roman" w:cs="Arial"/>
                <w:b/>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2403389D"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2A9FA086" w14:textId="77777777">
            <w:pPr>
              <w:spacing w:after="0" w:line="240" w:lineRule="auto"/>
              <w:rPr>
                <w:rFonts w:eastAsia="Times New Roman" w:cs="Arial"/>
              </w:rPr>
            </w:pPr>
            <w:r w:rsidRPr="00C06079">
              <w:rPr>
                <w:rFonts w:eastAsia="Times New Roman" w:cs="Arial"/>
              </w:rPr>
              <w:t>Web:</w:t>
            </w:r>
          </w:p>
        </w:tc>
      </w:tr>
      <w:tr w:rsidRPr="00B83919" w:rsidR="003D2163" w:rsidTr="00C622BB" w14:paraId="66AA23EC"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0875A649" w14:textId="77777777">
            <w:pPr>
              <w:spacing w:after="0" w:line="240" w:lineRule="auto"/>
              <w:rPr>
                <w:rFonts w:eastAsia="Times New Roman" w:cs="Arial"/>
                <w:b/>
              </w:rPr>
            </w:pPr>
            <w:hyperlink w:history="1" w:anchor="minimize-error-context-help" r:id="rId73">
              <w:r w:rsidRPr="00C06079">
                <w:rPr>
                  <w:rStyle w:val="Hyperlink"/>
                  <w:rFonts w:eastAsia="Times New Roman" w:cs="Arial"/>
                  <w:b/>
                </w:rPr>
                <w:t>3.3.5 Help</w:t>
              </w:r>
            </w:hyperlink>
            <w:r w:rsidRPr="00C06079">
              <w:t xml:space="preserve"> (Level AAA)</w:t>
            </w:r>
          </w:p>
          <w:p w:rsidRPr="00C06079" w:rsidR="000F57AA" w:rsidP="00C622BB" w:rsidRDefault="0080607B" w14:paraId="24790614" w14:textId="77777777">
            <w:pPr>
              <w:spacing w:after="0" w:line="240" w:lineRule="auto"/>
              <w:ind w:left="360"/>
              <w:rPr>
                <w:rFonts w:eastAsia="Times New Roman" w:cs="Arial"/>
                <w:b/>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51EAF2A6"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3D6BABC9" w14:textId="77777777">
            <w:pPr>
              <w:spacing w:after="0" w:line="240" w:lineRule="auto"/>
              <w:rPr>
                <w:rFonts w:eastAsia="Times New Roman" w:cs="Arial"/>
              </w:rPr>
            </w:pPr>
            <w:r w:rsidRPr="00C06079">
              <w:rPr>
                <w:rFonts w:eastAsia="Times New Roman" w:cs="Arial"/>
              </w:rPr>
              <w:t>Web:</w:t>
            </w:r>
          </w:p>
        </w:tc>
      </w:tr>
      <w:tr w:rsidRPr="00B83919" w:rsidR="003D2163" w:rsidTr="00C622BB" w14:paraId="6E348F7B"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2830EFC6" w14:textId="77777777">
            <w:pPr>
              <w:spacing w:after="0" w:line="240" w:lineRule="auto"/>
              <w:rPr>
                <w:rFonts w:eastAsia="Times New Roman" w:cs="Arial"/>
                <w:b/>
              </w:rPr>
            </w:pPr>
            <w:hyperlink w:history="1" w:anchor="minimize-error-reversible-all" r:id="rId74">
              <w:r w:rsidRPr="00C06079">
                <w:rPr>
                  <w:rStyle w:val="Hyperlink"/>
                  <w:rFonts w:eastAsia="Times New Roman" w:cs="Arial"/>
                  <w:b/>
                </w:rPr>
                <w:t>3.3.6 Error Prevention (All)</w:t>
              </w:r>
            </w:hyperlink>
            <w:r w:rsidRPr="00C06079">
              <w:t xml:space="preserve"> (Level AAA)</w:t>
            </w:r>
          </w:p>
          <w:p w:rsidRPr="00C06079" w:rsidR="003D2163" w:rsidP="00C622BB" w:rsidRDefault="0080607B" w14:paraId="786B4D00" w14:textId="77777777">
            <w:pPr>
              <w:spacing w:after="0" w:line="240" w:lineRule="auto"/>
              <w:ind w:left="360"/>
              <w:rPr>
                <w:rFonts w:eastAsia="Times New Roman" w:cs="Arial"/>
                <w:b/>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4776038B"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1572BFCB" w14:textId="77777777">
            <w:pPr>
              <w:spacing w:after="0" w:line="240" w:lineRule="auto"/>
              <w:rPr>
                <w:rFonts w:eastAsia="Times New Roman" w:cs="Arial"/>
              </w:rPr>
            </w:pPr>
            <w:r w:rsidRPr="00C06079">
              <w:rPr>
                <w:rFonts w:eastAsia="Times New Roman" w:cs="Arial"/>
              </w:rPr>
              <w:t>Web:</w:t>
            </w:r>
          </w:p>
        </w:tc>
      </w:tr>
    </w:tbl>
    <w:p w:rsidRPr="00C45585" w:rsidR="003D2163" w:rsidP="003D2163" w:rsidRDefault="003D2163" w14:paraId="71715F7C" w14:textId="77777777">
      <w:pPr>
        <w:spacing w:after="0" w:line="240" w:lineRule="auto"/>
        <w:rPr>
          <w:rFonts w:ascii="Arial" w:hAnsi="Arial" w:eastAsia="Times New Roman" w:cs="Arial"/>
          <w:b/>
          <w:bCs/>
          <w:sz w:val="24"/>
          <w:szCs w:val="24"/>
        </w:rPr>
      </w:pPr>
    </w:p>
    <w:p w:rsidR="00C622BB" w:rsidP="00C622BB" w:rsidRDefault="00837F2B" w14:paraId="2569175A" w14:textId="77777777">
      <w:pPr>
        <w:pStyle w:val="Heading2"/>
      </w:pPr>
      <w:bookmarkStart w:name="_Toc473010283" w:id="14"/>
      <w:r>
        <w:br w:type="page"/>
      </w:r>
      <w:bookmarkStart w:name="_Toc512938584" w:id="15"/>
      <w:r w:rsidR="0080607B">
        <w:t>Revised</w:t>
      </w:r>
      <w:r w:rsidR="00C622BB">
        <w:t xml:space="preserve"> </w:t>
      </w:r>
      <w:r w:rsidRPr="00EB042E" w:rsidR="00C622BB">
        <w:t>Section 508</w:t>
      </w:r>
      <w:r w:rsidRPr="000166E6" w:rsidR="00C622BB">
        <w:t xml:space="preserve"> </w:t>
      </w:r>
      <w:r w:rsidRPr="00EB042E" w:rsidR="00C622BB">
        <w:t>Report</w:t>
      </w:r>
      <w:bookmarkEnd w:id="14"/>
      <w:bookmarkEnd w:id="15"/>
    </w:p>
    <w:p w:rsidRPr="0036213E" w:rsidR="00C622BB" w:rsidP="00C622BB" w:rsidRDefault="00C622BB" w14:paraId="4BB1A28C" w14:textId="77777777">
      <w:r w:rsidRPr="0036213E">
        <w:t>Notes:</w:t>
      </w:r>
    </w:p>
    <w:p w:rsidRPr="0036213E" w:rsidR="00C622BB" w:rsidP="00C622BB" w:rsidRDefault="00C622BB" w14:paraId="78B5C04E" w14:textId="77777777">
      <w:pPr>
        <w:pStyle w:val="Heading3"/>
      </w:pPr>
      <w:bookmarkStart w:name="_Toc473010290" w:id="16"/>
      <w:bookmarkStart w:name="_Toc512938585" w:id="17"/>
      <w:r>
        <w:t>Chapter 3</w:t>
      </w:r>
      <w:r w:rsidR="000E43BF">
        <w:t xml:space="preserve">: </w:t>
      </w:r>
      <w:hyperlink w:history="1" w:anchor="302-functional-performance-criteria" r:id="rId75">
        <w:r w:rsidRPr="00CC07A1">
          <w:rPr>
            <w:rStyle w:val="Hyperlink"/>
          </w:rPr>
          <w:t>Functional Performance Criteria</w:t>
        </w:r>
      </w:hyperlink>
      <w:r w:rsidR="00C80E86">
        <w:t xml:space="preserve"> (FPC)</w:t>
      </w:r>
      <w:bookmarkEnd w:id="16"/>
      <w:bookmarkEnd w:id="17"/>
    </w:p>
    <w:p w:rsidRPr="007B01FF" w:rsidR="00C622BB" w:rsidP="00270F56" w:rsidRDefault="00C622BB" w14:paraId="6F9F5C4E" w14:textId="77777777">
      <w:r w:rsidRPr="007B01FF">
        <w:t>Notes:</w:t>
      </w:r>
    </w:p>
    <w:tbl>
      <w:tblPr>
        <w:tblW w:w="5000" w:type="pct"/>
        <w:tblCellSpacing w:w="0"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631"/>
        <w:gridCol w:w="3884"/>
        <w:gridCol w:w="3869"/>
      </w:tblGrid>
      <w:tr w:rsidRPr="007C6663" w:rsidR="00C622BB" w:rsidTr="00C622BB" w14:paraId="21F649D4" w14:textId="77777777">
        <w:trPr>
          <w:tblHeade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AEAAAA"/>
            <w:vAlign w:val="center"/>
            <w:hideMark/>
          </w:tcPr>
          <w:p w:rsidRPr="007C6663" w:rsidR="00C622BB" w:rsidP="00C622BB" w:rsidRDefault="00C622BB" w14:paraId="4FA512CC" w14:textId="77777777">
            <w:pPr>
              <w:spacing w:after="0" w:line="240" w:lineRule="auto"/>
              <w:ind w:left="-15" w:firstLine="15"/>
              <w:jc w:val="center"/>
              <w:rPr>
                <w:rFonts w:ascii="Arial" w:hAnsi="Arial" w:eastAsia="Times New Roman" w:cs="Arial"/>
                <w:b/>
                <w:bCs/>
                <w:sz w:val="24"/>
                <w:szCs w:val="24"/>
              </w:rPr>
            </w:pPr>
            <w:r w:rsidRPr="007C6663">
              <w:rPr>
                <w:rFonts w:ascii="Arial" w:hAnsi="Arial" w:eastAsia="Times New Roman" w:cs="Arial"/>
                <w:b/>
                <w:bCs/>
                <w:sz w:val="24"/>
                <w:szCs w:val="24"/>
              </w:rPr>
              <w:t>Criteria</w:t>
            </w:r>
          </w:p>
        </w:tc>
        <w:tc>
          <w:tcPr>
            <w:tcW w:w="1350" w:type="pct"/>
            <w:tcBorders>
              <w:top w:val="outset" w:color="auto" w:sz="6" w:space="0"/>
              <w:left w:val="outset" w:color="auto" w:sz="6" w:space="0"/>
              <w:bottom w:val="outset" w:color="auto" w:sz="6" w:space="0"/>
              <w:right w:val="outset" w:color="auto" w:sz="6" w:space="0"/>
            </w:tcBorders>
            <w:shd w:val="clear" w:color="auto" w:fill="AEAAAA"/>
            <w:vAlign w:val="center"/>
            <w:hideMark/>
          </w:tcPr>
          <w:p w:rsidRPr="007C6663" w:rsidR="00C622BB" w:rsidP="00C622BB" w:rsidRDefault="00C622BB" w14:paraId="0ACEFCB2" w14:textId="77777777">
            <w:pPr>
              <w:spacing w:after="0" w:line="240" w:lineRule="auto"/>
              <w:ind w:left="-15" w:firstLine="15"/>
              <w:jc w:val="center"/>
              <w:rPr>
                <w:rFonts w:ascii="Arial" w:hAnsi="Arial" w:eastAsia="Times New Roman" w:cs="Arial"/>
                <w:b/>
                <w:bCs/>
                <w:sz w:val="24"/>
                <w:szCs w:val="24"/>
              </w:rPr>
            </w:pPr>
            <w:r w:rsidRPr="007C6663">
              <w:rPr>
                <w:rFonts w:ascii="Arial" w:hAnsi="Arial" w:eastAsia="Times New Roman" w:cs="Arial"/>
                <w:b/>
                <w:bCs/>
                <w:sz w:val="24"/>
                <w:szCs w:val="24"/>
              </w:rPr>
              <w:t xml:space="preserve">Conformance Level </w:t>
            </w:r>
          </w:p>
        </w:tc>
        <w:tc>
          <w:tcPr>
            <w:tcW w:w="1345" w:type="pct"/>
            <w:tcBorders>
              <w:top w:val="outset" w:color="auto" w:sz="6" w:space="0"/>
              <w:left w:val="outset" w:color="auto" w:sz="6" w:space="0"/>
              <w:bottom w:val="outset" w:color="auto" w:sz="6" w:space="0"/>
              <w:right w:val="outset" w:color="auto" w:sz="6" w:space="0"/>
            </w:tcBorders>
            <w:shd w:val="clear" w:color="auto" w:fill="AEAAAA"/>
            <w:vAlign w:val="center"/>
            <w:hideMark/>
          </w:tcPr>
          <w:p w:rsidRPr="007C6663" w:rsidR="00C622BB" w:rsidP="00C622BB" w:rsidRDefault="00C622BB" w14:paraId="41C0F14F" w14:textId="77777777">
            <w:pPr>
              <w:spacing w:after="0" w:line="240" w:lineRule="auto"/>
              <w:ind w:left="-15" w:firstLine="15"/>
              <w:jc w:val="center"/>
              <w:rPr>
                <w:rFonts w:ascii="Arial" w:hAnsi="Arial" w:eastAsia="Times New Roman" w:cs="Arial"/>
                <w:b/>
                <w:bCs/>
                <w:sz w:val="24"/>
                <w:szCs w:val="24"/>
              </w:rPr>
            </w:pPr>
            <w:r w:rsidRPr="007C6663">
              <w:rPr>
                <w:rFonts w:ascii="Arial" w:hAnsi="Arial" w:eastAsia="Times New Roman" w:cs="Arial"/>
                <w:b/>
                <w:bCs/>
                <w:sz w:val="24"/>
                <w:szCs w:val="24"/>
              </w:rPr>
              <w:t>Remarks and Explanations</w:t>
            </w:r>
          </w:p>
        </w:tc>
      </w:tr>
      <w:tr w:rsidRPr="007C6663" w:rsidR="00C622BB" w:rsidTr="00C622BB" w14:paraId="12691662"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C06079" w:rsidR="00C622BB" w:rsidP="007C1BE2" w:rsidRDefault="00C622BB" w14:paraId="007B1399" w14:textId="77777777">
            <w:pPr>
              <w:spacing w:after="0" w:line="240" w:lineRule="auto"/>
              <w:ind w:left="-15" w:firstLine="15"/>
              <w:rPr>
                <w:rStyle w:val="Strong"/>
              </w:rPr>
            </w:pPr>
            <w:r w:rsidRPr="00C06079">
              <w:t>302.1</w:t>
            </w:r>
            <w:r w:rsidRPr="00C06079">
              <w:rPr>
                <w:rStyle w:val="Strong"/>
              </w:rPr>
              <w:t xml:space="preserve"> </w:t>
            </w:r>
            <w:r w:rsidRPr="007C6663">
              <w:t>Without Vision</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C622BB" w:rsidP="00C622BB" w:rsidRDefault="00324A74" w14:paraId="0CAB964C" w14:textId="05DD74B8">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C622BB" w:rsidP="00C622BB" w:rsidRDefault="00C622BB" w14:paraId="2DB1A08D" w14:textId="77777777">
            <w:pPr>
              <w:spacing w:after="0" w:line="240" w:lineRule="auto"/>
              <w:ind w:left="-15" w:firstLine="15"/>
              <w:rPr>
                <w:rFonts w:eastAsia="Times New Roman" w:cs="Arial"/>
              </w:rPr>
            </w:pPr>
          </w:p>
        </w:tc>
      </w:tr>
      <w:tr w:rsidRPr="007C6663" w:rsidR="00324A74" w:rsidTr="003F133D" w14:paraId="3DC3B222"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C06079" w:rsidR="00324A74" w:rsidP="00324A74" w:rsidRDefault="00324A74" w14:paraId="648C5E91" w14:textId="77777777">
            <w:pPr>
              <w:spacing w:after="0" w:line="240" w:lineRule="auto"/>
              <w:ind w:left="-15" w:firstLine="15"/>
              <w:rPr>
                <w:rStyle w:val="Strong"/>
              </w:rPr>
            </w:pPr>
            <w:r w:rsidRPr="00C06079">
              <w:t xml:space="preserve">302.2 </w:t>
            </w:r>
            <w:r w:rsidRPr="007C6663">
              <w:t>With Limited Vision</w:t>
            </w:r>
          </w:p>
        </w:tc>
        <w:tc>
          <w:tcPr>
            <w:tcW w:w="1350" w:type="pct"/>
            <w:tcBorders>
              <w:top w:val="outset" w:color="auto" w:sz="6" w:space="0"/>
              <w:left w:val="outset" w:color="auto" w:sz="6" w:space="0"/>
              <w:bottom w:val="outset" w:color="auto" w:sz="6" w:space="0"/>
              <w:right w:val="outset" w:color="auto" w:sz="6" w:space="0"/>
            </w:tcBorders>
          </w:tcPr>
          <w:p w:rsidRPr="00C06079" w:rsidR="00324A74" w:rsidP="00324A74" w:rsidRDefault="00324A74" w14:paraId="7814C244" w14:textId="21233321">
            <w:pPr>
              <w:spacing w:after="0" w:line="240" w:lineRule="auto"/>
              <w:ind w:left="-15" w:firstLine="15"/>
              <w:rPr>
                <w:rFonts w:eastAsia="Times New Roman" w:cs="Arial"/>
              </w:rPr>
            </w:pPr>
            <w:r w:rsidRPr="00AF4237">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324A74" w:rsidP="00324A74" w:rsidRDefault="00324A74" w14:paraId="4F6DAE47" w14:textId="77777777">
            <w:pPr>
              <w:spacing w:after="0" w:line="240" w:lineRule="auto"/>
              <w:ind w:left="-15" w:firstLine="15"/>
              <w:rPr>
                <w:rFonts w:eastAsia="Times New Roman" w:cs="Arial"/>
              </w:rPr>
            </w:pPr>
          </w:p>
        </w:tc>
      </w:tr>
      <w:tr w:rsidRPr="007C6663" w:rsidR="00324A74" w:rsidTr="003F133D" w14:paraId="3B0F5094"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C06079" w:rsidR="00324A74" w:rsidP="00324A74" w:rsidRDefault="00324A74" w14:paraId="1795A21D" w14:textId="77777777">
            <w:pPr>
              <w:spacing w:after="0" w:line="240" w:lineRule="auto"/>
              <w:ind w:left="-15" w:firstLine="15"/>
              <w:rPr>
                <w:rStyle w:val="Strong"/>
              </w:rPr>
            </w:pPr>
            <w:r w:rsidRPr="00C06079">
              <w:t>302.3</w:t>
            </w:r>
            <w:r w:rsidRPr="00C06079">
              <w:rPr>
                <w:rStyle w:val="Strong"/>
              </w:rPr>
              <w:t xml:space="preserve"> </w:t>
            </w:r>
            <w:r w:rsidRPr="007C6663">
              <w:t>Without Perception of Color</w:t>
            </w:r>
          </w:p>
        </w:tc>
        <w:tc>
          <w:tcPr>
            <w:tcW w:w="1350" w:type="pct"/>
            <w:tcBorders>
              <w:top w:val="outset" w:color="auto" w:sz="6" w:space="0"/>
              <w:left w:val="outset" w:color="auto" w:sz="6" w:space="0"/>
              <w:bottom w:val="outset" w:color="auto" w:sz="6" w:space="0"/>
              <w:right w:val="outset" w:color="auto" w:sz="6" w:space="0"/>
            </w:tcBorders>
          </w:tcPr>
          <w:p w:rsidRPr="00C06079" w:rsidR="00324A74" w:rsidP="00324A74" w:rsidRDefault="00324A74" w14:paraId="6278EB41" w14:textId="5E6D44BD">
            <w:pPr>
              <w:spacing w:after="0" w:line="240" w:lineRule="auto"/>
              <w:ind w:left="-15" w:firstLine="15"/>
              <w:rPr>
                <w:rFonts w:eastAsia="Times New Roman" w:cs="Arial"/>
              </w:rPr>
            </w:pPr>
            <w:r w:rsidRPr="00AF4237">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324A74" w:rsidP="00324A74" w:rsidRDefault="00324A74" w14:paraId="53E609B5" w14:textId="77777777">
            <w:pPr>
              <w:spacing w:after="0" w:line="240" w:lineRule="auto"/>
              <w:ind w:left="-15" w:firstLine="15"/>
              <w:rPr>
                <w:rFonts w:eastAsia="Times New Roman" w:cs="Arial"/>
              </w:rPr>
            </w:pPr>
          </w:p>
        </w:tc>
      </w:tr>
      <w:tr w:rsidRPr="007C6663" w:rsidR="00324A74" w:rsidTr="003F133D" w14:paraId="0FBF795B"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C06079" w:rsidR="00324A74" w:rsidP="00324A74" w:rsidRDefault="00324A74" w14:paraId="5592FFDA" w14:textId="77777777">
            <w:pPr>
              <w:spacing w:after="0" w:line="240" w:lineRule="auto"/>
              <w:ind w:left="-15" w:firstLine="15"/>
              <w:rPr>
                <w:rStyle w:val="Strong"/>
              </w:rPr>
            </w:pPr>
            <w:r w:rsidRPr="00C06079">
              <w:t>302.4</w:t>
            </w:r>
            <w:r w:rsidRPr="00C06079">
              <w:rPr>
                <w:rStyle w:val="Strong"/>
              </w:rPr>
              <w:t xml:space="preserve"> </w:t>
            </w:r>
            <w:r w:rsidRPr="007C6663">
              <w:t>Without Hearing</w:t>
            </w:r>
          </w:p>
        </w:tc>
        <w:tc>
          <w:tcPr>
            <w:tcW w:w="1350" w:type="pct"/>
            <w:tcBorders>
              <w:top w:val="outset" w:color="auto" w:sz="6" w:space="0"/>
              <w:left w:val="outset" w:color="auto" w:sz="6" w:space="0"/>
              <w:bottom w:val="outset" w:color="auto" w:sz="6" w:space="0"/>
              <w:right w:val="outset" w:color="auto" w:sz="6" w:space="0"/>
            </w:tcBorders>
          </w:tcPr>
          <w:p w:rsidRPr="00C06079" w:rsidR="00324A74" w:rsidP="00324A74" w:rsidRDefault="00324A74" w14:paraId="036E2FFB" w14:textId="20F2F901">
            <w:pPr>
              <w:spacing w:after="0" w:line="240" w:lineRule="auto"/>
              <w:ind w:left="-15" w:firstLine="15"/>
              <w:rPr>
                <w:rFonts w:eastAsia="Times New Roman" w:cs="Arial"/>
              </w:rPr>
            </w:pPr>
            <w:r w:rsidRPr="00AF4237">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324A74" w:rsidP="00324A74" w:rsidRDefault="00324A74" w14:paraId="3533653C" w14:textId="77777777">
            <w:pPr>
              <w:spacing w:after="0" w:line="240" w:lineRule="auto"/>
              <w:ind w:left="-15" w:firstLine="15"/>
              <w:rPr>
                <w:rFonts w:eastAsia="Times New Roman" w:cs="Arial"/>
              </w:rPr>
            </w:pPr>
          </w:p>
        </w:tc>
      </w:tr>
      <w:tr w:rsidRPr="007C6663" w:rsidR="00324A74" w:rsidTr="003F133D" w14:paraId="7160D17F"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C06079" w:rsidR="00324A74" w:rsidP="00324A74" w:rsidRDefault="00324A74" w14:paraId="3F9F4145" w14:textId="77777777">
            <w:pPr>
              <w:spacing w:after="0" w:line="240" w:lineRule="auto"/>
              <w:ind w:left="-15" w:firstLine="15"/>
              <w:rPr>
                <w:rStyle w:val="Strong"/>
              </w:rPr>
            </w:pPr>
            <w:r w:rsidRPr="00C06079">
              <w:t>302.5</w:t>
            </w:r>
            <w:r w:rsidRPr="00C06079">
              <w:rPr>
                <w:rStyle w:val="Strong"/>
              </w:rPr>
              <w:t xml:space="preserve"> </w:t>
            </w:r>
            <w:r w:rsidRPr="007C6663">
              <w:t>With Limited Hearing</w:t>
            </w:r>
          </w:p>
        </w:tc>
        <w:tc>
          <w:tcPr>
            <w:tcW w:w="1350" w:type="pct"/>
            <w:tcBorders>
              <w:top w:val="outset" w:color="auto" w:sz="6" w:space="0"/>
              <w:left w:val="outset" w:color="auto" w:sz="6" w:space="0"/>
              <w:bottom w:val="outset" w:color="auto" w:sz="6" w:space="0"/>
              <w:right w:val="outset" w:color="auto" w:sz="6" w:space="0"/>
            </w:tcBorders>
          </w:tcPr>
          <w:p w:rsidRPr="00C06079" w:rsidR="00324A74" w:rsidP="00324A74" w:rsidRDefault="00324A74" w14:paraId="5B97CA28" w14:textId="244755E2">
            <w:pPr>
              <w:spacing w:after="0" w:line="240" w:lineRule="auto"/>
              <w:ind w:left="-15" w:firstLine="15"/>
              <w:rPr>
                <w:rFonts w:eastAsia="Times New Roman" w:cs="Arial"/>
              </w:rPr>
            </w:pPr>
            <w:r w:rsidRPr="00AF4237">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324A74" w:rsidP="00324A74" w:rsidRDefault="00324A74" w14:paraId="6933556B" w14:textId="77777777">
            <w:pPr>
              <w:spacing w:after="0" w:line="240" w:lineRule="auto"/>
              <w:ind w:left="-15" w:firstLine="15"/>
              <w:rPr>
                <w:rFonts w:eastAsia="Times New Roman" w:cs="Arial"/>
              </w:rPr>
            </w:pPr>
          </w:p>
        </w:tc>
      </w:tr>
      <w:tr w:rsidRPr="007C6663" w:rsidR="00324A74" w:rsidTr="003F133D" w14:paraId="20F9EFF6"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C06079" w:rsidR="00324A74" w:rsidP="00324A74" w:rsidRDefault="00324A74" w14:paraId="2A51D6FF" w14:textId="77777777">
            <w:pPr>
              <w:spacing w:after="0" w:line="240" w:lineRule="auto"/>
              <w:ind w:left="-15" w:firstLine="15"/>
              <w:rPr>
                <w:rStyle w:val="Strong"/>
              </w:rPr>
            </w:pPr>
            <w:r w:rsidRPr="00C06079">
              <w:t>302.6</w:t>
            </w:r>
            <w:r w:rsidRPr="00C06079">
              <w:rPr>
                <w:rStyle w:val="Strong"/>
              </w:rPr>
              <w:t xml:space="preserve"> </w:t>
            </w:r>
            <w:r w:rsidRPr="007C6663">
              <w:t>Without Speech</w:t>
            </w:r>
          </w:p>
        </w:tc>
        <w:tc>
          <w:tcPr>
            <w:tcW w:w="1350" w:type="pct"/>
            <w:tcBorders>
              <w:top w:val="outset" w:color="auto" w:sz="6" w:space="0"/>
              <w:left w:val="outset" w:color="auto" w:sz="6" w:space="0"/>
              <w:bottom w:val="outset" w:color="auto" w:sz="6" w:space="0"/>
              <w:right w:val="outset" w:color="auto" w:sz="6" w:space="0"/>
            </w:tcBorders>
          </w:tcPr>
          <w:p w:rsidRPr="00C06079" w:rsidR="00324A74" w:rsidP="00324A74" w:rsidRDefault="00324A74" w14:paraId="20B1B0CE" w14:textId="5FB6939E">
            <w:pPr>
              <w:spacing w:after="0" w:line="240" w:lineRule="auto"/>
              <w:ind w:left="-15" w:firstLine="15"/>
              <w:rPr>
                <w:rFonts w:eastAsia="Times New Roman" w:cs="Arial"/>
              </w:rPr>
            </w:pPr>
            <w:r w:rsidRPr="00AF4237">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324A74" w:rsidP="00324A74" w:rsidRDefault="00324A74" w14:paraId="5BD8A334" w14:textId="77777777">
            <w:pPr>
              <w:spacing w:after="0" w:line="240" w:lineRule="auto"/>
              <w:ind w:left="-15" w:firstLine="15"/>
              <w:rPr>
                <w:rFonts w:eastAsia="Times New Roman" w:cs="Arial"/>
              </w:rPr>
            </w:pPr>
          </w:p>
        </w:tc>
      </w:tr>
      <w:tr w:rsidRPr="007C6663" w:rsidR="00324A74" w:rsidTr="003F133D" w14:paraId="6E3C14FE"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324A74" w:rsidP="00324A74" w:rsidRDefault="00324A74" w14:paraId="2F7783B0" w14:textId="77777777">
            <w:pPr>
              <w:spacing w:after="0" w:line="240" w:lineRule="auto"/>
              <w:ind w:left="-15" w:firstLine="15"/>
            </w:pPr>
            <w:r w:rsidRPr="00C06079">
              <w:t>302.7</w:t>
            </w:r>
            <w:r w:rsidRPr="00C06079">
              <w:rPr>
                <w:rStyle w:val="Strong"/>
              </w:rPr>
              <w:t xml:space="preserve"> </w:t>
            </w:r>
            <w:r w:rsidRPr="007C6663">
              <w:t>With Limited Manipulation</w:t>
            </w:r>
          </w:p>
        </w:tc>
        <w:tc>
          <w:tcPr>
            <w:tcW w:w="1350" w:type="pct"/>
            <w:tcBorders>
              <w:top w:val="outset" w:color="auto" w:sz="6" w:space="0"/>
              <w:left w:val="outset" w:color="auto" w:sz="6" w:space="0"/>
              <w:bottom w:val="outset" w:color="auto" w:sz="6" w:space="0"/>
              <w:right w:val="outset" w:color="auto" w:sz="6" w:space="0"/>
            </w:tcBorders>
          </w:tcPr>
          <w:p w:rsidRPr="00C06079" w:rsidR="00324A74" w:rsidP="00324A74" w:rsidRDefault="00324A74" w14:paraId="1703D02E" w14:textId="7A4A1067">
            <w:pPr>
              <w:spacing w:after="0" w:line="240" w:lineRule="auto"/>
              <w:ind w:left="-15" w:firstLine="15"/>
              <w:rPr>
                <w:rFonts w:eastAsia="Times New Roman" w:cs="Arial"/>
              </w:rPr>
            </w:pPr>
            <w:r w:rsidRPr="00AF4237">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324A74" w:rsidP="00324A74" w:rsidRDefault="00324A74" w14:paraId="08563501" w14:textId="77777777">
            <w:pPr>
              <w:spacing w:after="0" w:line="240" w:lineRule="auto"/>
              <w:ind w:left="-15" w:firstLine="15"/>
              <w:rPr>
                <w:rFonts w:eastAsia="Times New Roman" w:cs="Arial"/>
              </w:rPr>
            </w:pPr>
          </w:p>
        </w:tc>
      </w:tr>
      <w:tr w:rsidRPr="007C6663" w:rsidR="00324A74" w:rsidTr="003F133D" w14:paraId="37911A72"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324A74" w:rsidP="00324A74" w:rsidRDefault="00324A74" w14:paraId="11FE45DE" w14:textId="77777777">
            <w:pPr>
              <w:spacing w:after="0" w:line="240" w:lineRule="auto"/>
              <w:ind w:left="-15" w:firstLine="15"/>
            </w:pPr>
            <w:r w:rsidRPr="00C06079">
              <w:t>302.8</w:t>
            </w:r>
            <w:r w:rsidRPr="00C06079">
              <w:rPr>
                <w:rStyle w:val="Strong"/>
              </w:rPr>
              <w:t xml:space="preserve"> </w:t>
            </w:r>
            <w:r w:rsidRPr="007C6663">
              <w:t>With Limited Reach and Strength</w:t>
            </w:r>
          </w:p>
        </w:tc>
        <w:tc>
          <w:tcPr>
            <w:tcW w:w="1350" w:type="pct"/>
            <w:tcBorders>
              <w:top w:val="outset" w:color="auto" w:sz="6" w:space="0"/>
              <w:left w:val="outset" w:color="auto" w:sz="6" w:space="0"/>
              <w:bottom w:val="outset" w:color="auto" w:sz="6" w:space="0"/>
              <w:right w:val="outset" w:color="auto" w:sz="6" w:space="0"/>
            </w:tcBorders>
          </w:tcPr>
          <w:p w:rsidRPr="00C06079" w:rsidR="00324A74" w:rsidP="00324A74" w:rsidRDefault="00324A74" w14:paraId="62CB1735" w14:textId="066430DD">
            <w:pPr>
              <w:spacing w:after="0" w:line="240" w:lineRule="auto"/>
              <w:ind w:left="-15" w:firstLine="15"/>
              <w:rPr>
                <w:rFonts w:eastAsia="Times New Roman" w:cs="Arial"/>
              </w:rPr>
            </w:pPr>
            <w:r w:rsidRPr="00AF4237">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324A74" w:rsidP="00324A74" w:rsidRDefault="00324A74" w14:paraId="244649FC" w14:textId="77777777">
            <w:pPr>
              <w:spacing w:after="0" w:line="240" w:lineRule="auto"/>
              <w:ind w:left="-15" w:firstLine="15"/>
              <w:rPr>
                <w:rFonts w:eastAsia="Times New Roman" w:cs="Arial"/>
              </w:rPr>
            </w:pPr>
          </w:p>
        </w:tc>
      </w:tr>
      <w:tr w:rsidRPr="007C6663" w:rsidR="00324A74" w:rsidTr="003F133D" w14:paraId="69EE0968"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324A74" w:rsidP="00324A74" w:rsidRDefault="00324A74" w14:paraId="54B04F58" w14:textId="77777777">
            <w:pPr>
              <w:spacing w:after="0" w:line="240" w:lineRule="auto"/>
              <w:ind w:left="-15" w:firstLine="15"/>
            </w:pPr>
            <w:r w:rsidRPr="00C06079">
              <w:t>302.9</w:t>
            </w:r>
            <w:r w:rsidRPr="00C06079">
              <w:rPr>
                <w:rStyle w:val="Strong"/>
              </w:rPr>
              <w:t xml:space="preserve"> </w:t>
            </w:r>
            <w:r w:rsidRPr="007C6663">
              <w:t>With Limited Language, Cognitive, and Learning Abilities</w:t>
            </w:r>
          </w:p>
        </w:tc>
        <w:tc>
          <w:tcPr>
            <w:tcW w:w="1350" w:type="pct"/>
            <w:tcBorders>
              <w:top w:val="outset" w:color="auto" w:sz="6" w:space="0"/>
              <w:left w:val="outset" w:color="auto" w:sz="6" w:space="0"/>
              <w:bottom w:val="outset" w:color="auto" w:sz="6" w:space="0"/>
              <w:right w:val="outset" w:color="auto" w:sz="6" w:space="0"/>
            </w:tcBorders>
          </w:tcPr>
          <w:p w:rsidRPr="00C06079" w:rsidR="00324A74" w:rsidP="00324A74" w:rsidRDefault="00324A74" w14:paraId="0AE0CB33" w14:textId="4CB3420F">
            <w:pPr>
              <w:spacing w:after="0" w:line="240" w:lineRule="auto"/>
              <w:ind w:left="-15" w:firstLine="15"/>
              <w:rPr>
                <w:rFonts w:eastAsia="Times New Roman" w:cs="Arial"/>
              </w:rPr>
            </w:pPr>
            <w:r w:rsidRPr="00AF4237">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324A74" w:rsidP="00324A74" w:rsidRDefault="00324A74" w14:paraId="6CE00A0A" w14:textId="77777777">
            <w:pPr>
              <w:spacing w:after="0" w:line="240" w:lineRule="auto"/>
              <w:ind w:left="-15" w:firstLine="15"/>
              <w:rPr>
                <w:rFonts w:eastAsia="Times New Roman" w:cs="Arial"/>
              </w:rPr>
            </w:pPr>
          </w:p>
        </w:tc>
      </w:tr>
    </w:tbl>
    <w:p w:rsidRPr="0036213E" w:rsidR="007C1BE2" w:rsidP="007C1BE2" w:rsidRDefault="007C1BE2" w14:paraId="6BEBCAA6" w14:textId="77777777">
      <w:pPr>
        <w:pStyle w:val="Heading3"/>
      </w:pPr>
      <w:bookmarkStart w:name="_Toc512938586" w:id="18"/>
      <w:r>
        <w:t>Chapter 4</w:t>
      </w:r>
      <w:r w:rsidR="000E43BF">
        <w:t xml:space="preserve">: </w:t>
      </w:r>
      <w:hyperlink w:history="1" w:anchor="401-general" r:id="rId76">
        <w:r w:rsidRPr="00CC07A1">
          <w:rPr>
            <w:rStyle w:val="Hyperlink"/>
          </w:rPr>
          <w:t>Hardware</w:t>
        </w:r>
        <w:bookmarkEnd w:id="18"/>
      </w:hyperlink>
    </w:p>
    <w:p w:rsidRPr="007B01FF" w:rsidR="007C1BE2" w:rsidP="00270F56" w:rsidRDefault="007C1BE2" w14:paraId="4FCA2369" w14:textId="77777777">
      <w:r w:rsidRPr="007B01FF">
        <w:t>Notes:</w:t>
      </w:r>
    </w:p>
    <w:tbl>
      <w:tblPr>
        <w:tblW w:w="5000" w:type="pct"/>
        <w:tblCellSpacing w:w="0"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631"/>
        <w:gridCol w:w="3884"/>
        <w:gridCol w:w="3869"/>
      </w:tblGrid>
      <w:tr w:rsidRPr="007C6663" w:rsidR="007C1BE2" w:rsidTr="007C1BE2" w14:paraId="27B9C6B3" w14:textId="77777777">
        <w:trPr>
          <w:tblHeade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AEAAAA"/>
            <w:vAlign w:val="center"/>
            <w:hideMark/>
          </w:tcPr>
          <w:p w:rsidRPr="007C6663" w:rsidR="007C1BE2" w:rsidP="007C1BE2" w:rsidRDefault="007C1BE2" w14:paraId="18BD5C92" w14:textId="77777777">
            <w:pPr>
              <w:spacing w:after="0" w:line="240" w:lineRule="auto"/>
              <w:ind w:left="-15" w:firstLine="15"/>
              <w:jc w:val="center"/>
              <w:rPr>
                <w:rFonts w:ascii="Arial" w:hAnsi="Arial" w:eastAsia="Times New Roman" w:cs="Arial"/>
                <w:b/>
                <w:bCs/>
                <w:sz w:val="24"/>
                <w:szCs w:val="24"/>
              </w:rPr>
            </w:pPr>
            <w:r w:rsidRPr="007C6663">
              <w:rPr>
                <w:rFonts w:ascii="Arial" w:hAnsi="Arial" w:eastAsia="Times New Roman" w:cs="Arial"/>
                <w:b/>
                <w:bCs/>
                <w:sz w:val="24"/>
                <w:szCs w:val="24"/>
              </w:rPr>
              <w:t>Criteria</w:t>
            </w:r>
          </w:p>
        </w:tc>
        <w:tc>
          <w:tcPr>
            <w:tcW w:w="1350" w:type="pct"/>
            <w:tcBorders>
              <w:top w:val="outset" w:color="auto" w:sz="6" w:space="0"/>
              <w:left w:val="outset" w:color="auto" w:sz="6" w:space="0"/>
              <w:bottom w:val="outset" w:color="auto" w:sz="6" w:space="0"/>
              <w:right w:val="outset" w:color="auto" w:sz="6" w:space="0"/>
            </w:tcBorders>
            <w:shd w:val="clear" w:color="auto" w:fill="AEAAAA"/>
            <w:vAlign w:val="center"/>
            <w:hideMark/>
          </w:tcPr>
          <w:p w:rsidRPr="007C6663" w:rsidR="007C1BE2" w:rsidP="007C1BE2" w:rsidRDefault="007C1BE2" w14:paraId="33951652" w14:textId="77777777">
            <w:pPr>
              <w:spacing w:after="0" w:line="240" w:lineRule="auto"/>
              <w:ind w:left="-15" w:firstLine="15"/>
              <w:jc w:val="center"/>
              <w:rPr>
                <w:rFonts w:ascii="Arial" w:hAnsi="Arial" w:eastAsia="Times New Roman" w:cs="Arial"/>
                <w:b/>
                <w:bCs/>
                <w:sz w:val="24"/>
                <w:szCs w:val="24"/>
              </w:rPr>
            </w:pPr>
            <w:r w:rsidRPr="007C6663">
              <w:rPr>
                <w:rFonts w:ascii="Arial" w:hAnsi="Arial" w:eastAsia="Times New Roman" w:cs="Arial"/>
                <w:b/>
                <w:bCs/>
                <w:sz w:val="24"/>
                <w:szCs w:val="24"/>
              </w:rPr>
              <w:t xml:space="preserve">Conformance Level </w:t>
            </w:r>
          </w:p>
        </w:tc>
        <w:tc>
          <w:tcPr>
            <w:tcW w:w="1345" w:type="pct"/>
            <w:tcBorders>
              <w:top w:val="outset" w:color="auto" w:sz="6" w:space="0"/>
              <w:left w:val="outset" w:color="auto" w:sz="6" w:space="0"/>
              <w:bottom w:val="outset" w:color="auto" w:sz="6" w:space="0"/>
              <w:right w:val="outset" w:color="auto" w:sz="6" w:space="0"/>
            </w:tcBorders>
            <w:shd w:val="clear" w:color="auto" w:fill="AEAAAA"/>
            <w:vAlign w:val="center"/>
            <w:hideMark/>
          </w:tcPr>
          <w:p w:rsidRPr="007C6663" w:rsidR="007C1BE2" w:rsidP="007C1BE2" w:rsidRDefault="007C1BE2" w14:paraId="798613FD" w14:textId="77777777">
            <w:pPr>
              <w:spacing w:after="0" w:line="240" w:lineRule="auto"/>
              <w:ind w:left="-15" w:firstLine="15"/>
              <w:jc w:val="center"/>
              <w:rPr>
                <w:rFonts w:ascii="Arial" w:hAnsi="Arial" w:eastAsia="Times New Roman" w:cs="Arial"/>
                <w:b/>
                <w:bCs/>
                <w:sz w:val="24"/>
                <w:szCs w:val="24"/>
              </w:rPr>
            </w:pPr>
            <w:r w:rsidRPr="007C6663">
              <w:rPr>
                <w:rFonts w:ascii="Arial" w:hAnsi="Arial" w:eastAsia="Times New Roman" w:cs="Arial"/>
                <w:b/>
                <w:bCs/>
                <w:sz w:val="24"/>
                <w:szCs w:val="24"/>
              </w:rPr>
              <w:t>Remarks and Explanations</w:t>
            </w:r>
          </w:p>
        </w:tc>
      </w:tr>
      <w:tr w:rsidRPr="007C6663" w:rsidR="007C1BE2" w:rsidTr="00C06079" w14:paraId="22F5C229"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D1389" w:rsidR="007C1BE2" w:rsidP="005737B2" w:rsidRDefault="00B81F94" w14:paraId="1D088930" w14:textId="77777777">
            <w:pPr>
              <w:spacing w:after="0" w:line="240" w:lineRule="auto"/>
              <w:ind w:left="-15" w:firstLine="15"/>
              <w:rPr>
                <w:rStyle w:val="Strong"/>
                <w:b w:val="0"/>
                <w:i/>
              </w:rPr>
            </w:pPr>
            <w:hyperlink w:history="1" w:anchor="402-closed-functionality" r:id="rId77">
              <w:r w:rsidRPr="000D1389">
                <w:rPr>
                  <w:rStyle w:val="Hyperlink"/>
                  <w:b/>
                  <w:i/>
                </w:rPr>
                <w:t>402 Closed Functionality</w:t>
              </w:r>
            </w:hyperlink>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7C1BE2" w:rsidP="007C1BE2" w:rsidRDefault="0026280B" w14:paraId="6B83A6D7"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7C1BE2" w:rsidP="007C1BE2" w:rsidRDefault="0026280B" w14:paraId="34A46CFC"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6133A3" w:rsidTr="00C06079" w14:paraId="349CD122"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57574C" w:rsidR="006133A3" w:rsidP="00D964AC" w:rsidRDefault="00B81F94" w14:paraId="492664BA" w14:textId="77777777">
            <w:pPr>
              <w:spacing w:after="0" w:line="240" w:lineRule="auto"/>
              <w:ind w:left="-15" w:firstLine="15"/>
              <w:rPr>
                <w:b/>
                <w:i/>
              </w:rPr>
            </w:pPr>
            <w:r w:rsidRPr="0057574C">
              <w:rPr>
                <w:b/>
                <w:i/>
              </w:rPr>
              <w:t>402.1 General</w:t>
            </w:r>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6133A3" w:rsidP="00291EEC" w:rsidRDefault="0046334F" w14:paraId="60F3187F"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6133A3" w:rsidP="00291EEC" w:rsidRDefault="0046334F" w14:paraId="68FFB3AD"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0E7F0D" w:rsidR="006133A3" w:rsidTr="005737B2" w14:paraId="6A039E3A"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5737B2" w:rsidR="006133A3" w:rsidP="007C1BE2" w:rsidRDefault="00B81F94" w14:paraId="7F0FE4A8" w14:textId="77777777">
            <w:pPr>
              <w:spacing w:after="0" w:line="240" w:lineRule="auto"/>
              <w:ind w:left="-15" w:firstLine="15"/>
              <w:rPr>
                <w:b/>
                <w:i/>
              </w:rPr>
            </w:pPr>
            <w:r w:rsidRPr="005737B2">
              <w:rPr>
                <w:b/>
                <w:i/>
              </w:rPr>
              <w:t>402.2 Speech-Output Enabled</w:t>
            </w:r>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0E7F0D" w:rsidR="006133A3" w:rsidP="007C1BE2" w:rsidRDefault="0026280B" w14:paraId="1FC40309" w14:textId="77777777">
            <w:pPr>
              <w:spacing w:after="0" w:line="240" w:lineRule="auto"/>
              <w:ind w:left="-15" w:firstLine="15"/>
              <w:rPr>
                <w:rFonts w:eastAsia="Times New Roman" w:cs="Arial"/>
              </w:rPr>
            </w:pPr>
            <w:r w:rsidRPr="000E7F0D">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0E7F0D" w:rsidR="006133A3" w:rsidP="007C1BE2" w:rsidRDefault="0026280B" w14:paraId="3DB52971" w14:textId="77777777">
            <w:pPr>
              <w:spacing w:after="0" w:line="240" w:lineRule="auto"/>
              <w:ind w:left="-15" w:firstLine="15"/>
              <w:rPr>
                <w:rFonts w:eastAsia="Times New Roman" w:cs="Arial"/>
              </w:rPr>
            </w:pPr>
            <w:r w:rsidRPr="000E7F0D">
              <w:rPr>
                <w:rFonts w:eastAsia="Times New Roman" w:cs="Arial"/>
              </w:rPr>
              <w:t>Heading cell – no response required</w:t>
            </w:r>
          </w:p>
        </w:tc>
      </w:tr>
      <w:tr w:rsidRPr="007C6663" w:rsidR="006133A3" w:rsidTr="007C1BE2" w14:paraId="4D7C2DCB"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133A3" w:rsidP="00270F56" w:rsidRDefault="006133A3" w14:paraId="27DA1088" w14:textId="77777777">
            <w:pPr>
              <w:spacing w:after="0" w:line="240" w:lineRule="auto"/>
            </w:pPr>
            <w:r w:rsidRPr="007C6663">
              <w:t>402.2.1 Information Displayed On-Screen</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6133A3" w:rsidP="007C1BE2" w:rsidRDefault="005A555E" w14:paraId="73B8F5BD" w14:textId="551F5ADA">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6133A3" w:rsidP="007C1BE2" w:rsidRDefault="006133A3" w14:paraId="19B846AE" w14:textId="77777777">
            <w:pPr>
              <w:spacing w:after="0" w:line="240" w:lineRule="auto"/>
              <w:ind w:left="-15" w:firstLine="15"/>
              <w:rPr>
                <w:rFonts w:eastAsia="Times New Roman" w:cs="Arial"/>
              </w:rPr>
            </w:pPr>
          </w:p>
        </w:tc>
      </w:tr>
      <w:tr w:rsidRPr="007C6663" w:rsidR="005A555E" w:rsidTr="003F133D" w14:paraId="6820BC70"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5A555E" w:rsidP="005A555E" w:rsidRDefault="005A555E" w14:paraId="2FF5A182" w14:textId="77777777">
            <w:pPr>
              <w:spacing w:after="0" w:line="240" w:lineRule="auto"/>
            </w:pPr>
            <w:r w:rsidRPr="007C6663">
              <w:t>402.2.2 Transactional Outputs</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5A555E" w:rsidP="005A555E" w:rsidRDefault="005A555E" w14:paraId="7D41CD1E" w14:textId="0A0B1941">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5A555E" w:rsidP="005A555E" w:rsidRDefault="005A555E" w14:paraId="6066F062" w14:textId="77777777">
            <w:pPr>
              <w:spacing w:after="0" w:line="240" w:lineRule="auto"/>
              <w:ind w:left="-15" w:firstLine="15"/>
              <w:rPr>
                <w:rFonts w:eastAsia="Times New Roman" w:cs="Arial"/>
              </w:rPr>
            </w:pPr>
          </w:p>
        </w:tc>
      </w:tr>
      <w:tr w:rsidRPr="007C6663" w:rsidR="005A555E" w:rsidTr="003F133D" w14:paraId="5569D1B6"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5A555E" w:rsidP="005A555E" w:rsidRDefault="005A555E" w14:paraId="4AE9F08D" w14:textId="77777777">
            <w:pPr>
              <w:spacing w:after="0" w:line="240" w:lineRule="auto"/>
            </w:pPr>
            <w:r w:rsidRPr="007C6663">
              <w:t>402.2.3 Speech Delivery Type and Coordination</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5A555E" w:rsidP="005A555E" w:rsidRDefault="005A555E" w14:paraId="0BBE1F3A" w14:textId="0353E495">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5A555E" w:rsidP="005A555E" w:rsidRDefault="005A555E" w14:paraId="17C0AAEC" w14:textId="77777777">
            <w:pPr>
              <w:spacing w:after="0" w:line="240" w:lineRule="auto"/>
              <w:ind w:left="-15" w:firstLine="15"/>
              <w:rPr>
                <w:rFonts w:eastAsia="Times New Roman" w:cs="Arial"/>
              </w:rPr>
            </w:pPr>
          </w:p>
        </w:tc>
      </w:tr>
      <w:tr w:rsidRPr="007C6663" w:rsidR="005A555E" w:rsidTr="003F133D" w14:paraId="7CE3A467"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5A555E" w:rsidP="005A555E" w:rsidRDefault="005A555E" w14:paraId="579F12E0" w14:textId="77777777">
            <w:pPr>
              <w:spacing w:after="0" w:line="240" w:lineRule="auto"/>
            </w:pPr>
            <w:r w:rsidRPr="007C6663">
              <w:t>402.2.4 User Control</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5A555E" w:rsidP="005A555E" w:rsidRDefault="005A555E" w14:paraId="0CA3FA76" w14:textId="510B6724">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5A555E" w:rsidP="005A555E" w:rsidRDefault="005A555E" w14:paraId="09CC479A" w14:textId="77777777">
            <w:pPr>
              <w:spacing w:after="0" w:line="240" w:lineRule="auto"/>
              <w:ind w:left="-15" w:firstLine="15"/>
              <w:rPr>
                <w:rFonts w:eastAsia="Times New Roman" w:cs="Arial"/>
              </w:rPr>
            </w:pPr>
          </w:p>
        </w:tc>
      </w:tr>
      <w:tr w:rsidRPr="007C6663" w:rsidR="005A555E" w:rsidTr="003F133D" w14:paraId="5CDF0935"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5A555E" w:rsidP="005A555E" w:rsidRDefault="005A555E" w14:paraId="4426EBDE" w14:textId="77777777">
            <w:pPr>
              <w:spacing w:after="0" w:line="240" w:lineRule="auto"/>
            </w:pPr>
            <w:r w:rsidRPr="007C6663">
              <w:t>402.2.5 Braille Instructions</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5A555E" w:rsidP="005A555E" w:rsidRDefault="005A555E" w14:paraId="24338595" w14:textId="0A34A2DE">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5A555E" w:rsidP="005A555E" w:rsidRDefault="005A555E" w14:paraId="6798681D" w14:textId="77777777">
            <w:pPr>
              <w:spacing w:after="0" w:line="240" w:lineRule="auto"/>
              <w:ind w:left="-15" w:firstLine="15"/>
              <w:rPr>
                <w:rFonts w:eastAsia="Times New Roman" w:cs="Arial"/>
              </w:rPr>
            </w:pPr>
          </w:p>
        </w:tc>
      </w:tr>
      <w:tr w:rsidRPr="000E7F0D" w:rsidR="006133A3" w:rsidTr="005737B2" w14:paraId="4584CA01"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5737B2" w:rsidR="006133A3" w:rsidP="00D964AC" w:rsidRDefault="006133A3" w14:paraId="73712CF0" w14:textId="77777777">
            <w:pPr>
              <w:spacing w:after="0" w:line="240" w:lineRule="auto"/>
              <w:ind w:left="-15" w:firstLine="15"/>
              <w:rPr>
                <w:b/>
                <w:i/>
              </w:rPr>
            </w:pPr>
            <w:r w:rsidRPr="005737B2">
              <w:rPr>
                <w:b/>
                <w:i/>
              </w:rPr>
              <w:t>402.3 Volume</w:t>
            </w:r>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0E7F0D" w:rsidR="006133A3" w:rsidP="00D964AC" w:rsidRDefault="0026280B" w14:paraId="57D5E899" w14:textId="77777777">
            <w:pPr>
              <w:spacing w:after="0" w:line="240" w:lineRule="auto"/>
              <w:ind w:left="-15" w:firstLine="15"/>
              <w:rPr>
                <w:rFonts w:eastAsia="Times New Roman" w:cs="Arial"/>
              </w:rPr>
            </w:pPr>
            <w:r w:rsidRPr="000E7F0D">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0E7F0D" w:rsidR="006133A3" w:rsidP="00D964AC" w:rsidRDefault="0026280B" w14:paraId="444927B3" w14:textId="77777777">
            <w:pPr>
              <w:spacing w:after="0" w:line="240" w:lineRule="auto"/>
              <w:ind w:left="-15" w:firstLine="15"/>
              <w:rPr>
                <w:rFonts w:eastAsia="Times New Roman" w:cs="Arial"/>
              </w:rPr>
            </w:pPr>
            <w:r w:rsidRPr="000E7F0D">
              <w:rPr>
                <w:rFonts w:eastAsia="Times New Roman" w:cs="Arial"/>
              </w:rPr>
              <w:t>Heading cell – no response required</w:t>
            </w:r>
          </w:p>
        </w:tc>
      </w:tr>
      <w:tr w:rsidRPr="007C6663" w:rsidR="006133A3" w:rsidTr="007C1BE2" w14:paraId="452739AD"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133A3" w:rsidP="00270F56" w:rsidRDefault="006133A3" w14:paraId="12466940" w14:textId="77777777">
            <w:pPr>
              <w:spacing w:after="0" w:line="240" w:lineRule="auto"/>
            </w:pPr>
            <w:r w:rsidRPr="007C6663">
              <w:t>402.3.1 Private Listening</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6133A3" w:rsidP="007C1BE2" w:rsidRDefault="00D46CDA" w14:paraId="32406A68" w14:textId="71EF3851">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6133A3" w:rsidP="007C1BE2" w:rsidRDefault="006133A3" w14:paraId="6C3EED6C" w14:textId="77777777">
            <w:pPr>
              <w:spacing w:after="0" w:line="240" w:lineRule="auto"/>
              <w:ind w:left="-15" w:firstLine="15"/>
              <w:rPr>
                <w:rFonts w:eastAsia="Times New Roman" w:cs="Arial"/>
              </w:rPr>
            </w:pPr>
          </w:p>
        </w:tc>
      </w:tr>
      <w:tr w:rsidRPr="007C6663" w:rsidR="006133A3" w:rsidTr="007C1BE2" w14:paraId="165E66DA"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133A3" w:rsidP="00270F56" w:rsidRDefault="006133A3" w14:paraId="0CDC7BFD" w14:textId="77777777">
            <w:pPr>
              <w:spacing w:after="0" w:line="240" w:lineRule="auto"/>
            </w:pPr>
            <w:r w:rsidRPr="007C6663">
              <w:t>402.3.2 Non-private Listening</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6133A3" w:rsidP="007C1BE2" w:rsidRDefault="00D46CDA" w14:paraId="018D6019" w14:textId="688553CC">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6133A3" w:rsidP="007C1BE2" w:rsidRDefault="006133A3" w14:paraId="27AC41A0" w14:textId="77777777">
            <w:pPr>
              <w:spacing w:after="0" w:line="240" w:lineRule="auto"/>
              <w:ind w:left="-15" w:firstLine="15"/>
              <w:rPr>
                <w:rFonts w:eastAsia="Times New Roman" w:cs="Arial"/>
              </w:rPr>
            </w:pPr>
          </w:p>
        </w:tc>
      </w:tr>
      <w:tr w:rsidRPr="007C6663" w:rsidR="006133A3" w:rsidTr="00270F56" w14:paraId="60B0FDB9" w14:textId="77777777">
        <w:trPr>
          <w:trHeight w:val="318"/>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133A3" w:rsidP="007C1BE2" w:rsidRDefault="006133A3" w14:paraId="3E9C825D" w14:textId="77777777">
            <w:pPr>
              <w:spacing w:after="0" w:line="240" w:lineRule="auto"/>
              <w:ind w:left="-15" w:firstLine="15"/>
            </w:pPr>
            <w:r w:rsidRPr="007C6663">
              <w:t>402.4 Characters on Display Screens</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6133A3" w:rsidP="007C1BE2" w:rsidRDefault="00D32831" w14:paraId="1541FEB8" w14:textId="34E5D775">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6133A3" w:rsidP="007C1BE2" w:rsidRDefault="006133A3" w14:paraId="1FD59B3C" w14:textId="77777777">
            <w:pPr>
              <w:spacing w:after="0" w:line="240" w:lineRule="auto"/>
              <w:ind w:left="-15" w:firstLine="15"/>
              <w:rPr>
                <w:rFonts w:eastAsia="Times New Roman" w:cs="Arial"/>
              </w:rPr>
            </w:pPr>
          </w:p>
        </w:tc>
      </w:tr>
      <w:tr w:rsidRPr="007C6663" w:rsidR="006133A3" w:rsidTr="007C1BE2" w14:paraId="225522C4"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133A3" w:rsidP="007C1BE2" w:rsidRDefault="006133A3" w14:paraId="01029381" w14:textId="77777777">
            <w:pPr>
              <w:spacing w:after="0" w:line="240" w:lineRule="auto"/>
              <w:ind w:left="-15" w:firstLine="15"/>
            </w:pPr>
            <w:r w:rsidRPr="007C6663">
              <w:t>402.5 Characters on Variable Message Signs</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6133A3" w:rsidP="007C1BE2" w:rsidRDefault="00D32831" w14:paraId="5AE1618D" w14:textId="4921C34D">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6133A3" w:rsidP="007C1BE2" w:rsidRDefault="006133A3" w14:paraId="13684614" w14:textId="77777777">
            <w:pPr>
              <w:spacing w:after="0" w:line="240" w:lineRule="auto"/>
              <w:ind w:left="-15" w:firstLine="15"/>
              <w:rPr>
                <w:rFonts w:eastAsia="Times New Roman" w:cs="Arial"/>
              </w:rPr>
            </w:pPr>
          </w:p>
        </w:tc>
      </w:tr>
      <w:tr w:rsidRPr="007C6663" w:rsidR="006133A3" w:rsidTr="00C06079" w14:paraId="61B732C7"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E672F" w:rsidR="006133A3" w:rsidP="007C1BE2" w:rsidRDefault="006133A3" w14:paraId="37238734" w14:textId="77777777">
            <w:pPr>
              <w:spacing w:after="0" w:line="240" w:lineRule="auto"/>
              <w:ind w:left="-15" w:firstLine="15"/>
              <w:rPr>
                <w:b/>
                <w:i/>
              </w:rPr>
            </w:pPr>
            <w:hyperlink w:history="1" w:anchor="403-biometrics" r:id="rId78">
              <w:r w:rsidRPr="001D4B65">
                <w:rPr>
                  <w:rStyle w:val="Hyperlink"/>
                  <w:b/>
                  <w:i/>
                </w:rPr>
                <w:t>403 Biometrics</w:t>
              </w:r>
            </w:hyperlink>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6133A3" w:rsidP="007C1BE2" w:rsidRDefault="0026280B" w14:paraId="6906B319"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6133A3" w:rsidP="007C1BE2" w:rsidRDefault="0026280B" w14:paraId="4111C4C9"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5A555E" w:rsidTr="007C1BE2" w14:paraId="4F0EE875"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5A555E" w:rsidP="005A555E" w:rsidRDefault="005A555E" w14:paraId="4C23DB60" w14:textId="77777777">
            <w:pPr>
              <w:spacing w:after="0" w:line="240" w:lineRule="auto"/>
              <w:ind w:left="-15" w:firstLine="15"/>
            </w:pPr>
            <w:r w:rsidRPr="007C6663">
              <w:t>403.1 General</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5A555E" w:rsidP="005A555E" w:rsidRDefault="005A555E" w14:paraId="16A3DEF9" w14:textId="552A94E8">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5A555E" w:rsidP="005A555E" w:rsidRDefault="005A555E" w14:paraId="27ADBBEB" w14:textId="77777777">
            <w:pPr>
              <w:spacing w:after="0" w:line="240" w:lineRule="auto"/>
              <w:ind w:left="-15" w:firstLine="15"/>
              <w:rPr>
                <w:rFonts w:eastAsia="Times New Roman" w:cs="Arial"/>
              </w:rPr>
            </w:pPr>
          </w:p>
        </w:tc>
      </w:tr>
      <w:tr w:rsidRPr="007C6663" w:rsidR="005A555E" w:rsidTr="00C06079" w14:paraId="313E84D0"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D1389" w:rsidR="005A555E" w:rsidP="005A555E" w:rsidRDefault="005A555E" w14:paraId="09F8B24A" w14:textId="77777777">
            <w:pPr>
              <w:spacing w:after="0" w:line="240" w:lineRule="auto"/>
              <w:ind w:left="-15" w:firstLine="15"/>
              <w:rPr>
                <w:b/>
                <w:i/>
              </w:rPr>
            </w:pPr>
            <w:hyperlink w:history="1" w:anchor="404-preservation-information" r:id="rId79">
              <w:r w:rsidRPr="000D1389">
                <w:rPr>
                  <w:rStyle w:val="Hyperlink"/>
                  <w:b/>
                  <w:i/>
                </w:rPr>
                <w:t>404 Preservation of Information Provided for Accessibility</w:t>
              </w:r>
            </w:hyperlink>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5A555E" w:rsidP="005A555E" w:rsidRDefault="005A555E" w14:paraId="24DC75EF"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5A555E" w:rsidP="005A555E" w:rsidRDefault="005A555E" w14:paraId="38A51C61"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5A555E" w:rsidTr="007C1BE2" w14:paraId="4064E879"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0E7F0D" w:rsidR="005A555E" w:rsidP="005A555E" w:rsidRDefault="005A555E" w14:paraId="4679F5A8" w14:textId="77777777">
            <w:pPr>
              <w:spacing w:after="0" w:line="240" w:lineRule="auto"/>
              <w:ind w:left="-15" w:firstLine="15"/>
              <w:rPr>
                <w:rStyle w:val="Strong"/>
                <w:b w:val="0"/>
                <w:bCs w:val="0"/>
              </w:rPr>
            </w:pPr>
            <w:r w:rsidRPr="007C6663">
              <w:t>404.1 General</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5A555E" w:rsidP="005A555E" w:rsidRDefault="00841547" w14:paraId="4FD1FC8E" w14:textId="3997F535">
            <w:pPr>
              <w:spacing w:after="0" w:line="240" w:lineRule="auto"/>
              <w:ind w:left="-15" w:firstLine="15"/>
              <w:rPr>
                <w:rFonts w:eastAsia="Times New Roman" w:cs="Arial"/>
              </w:rPr>
            </w:pPr>
            <w:r>
              <w:rPr>
                <w:rFonts w:eastAsia="Times New Roman" w:cs="Arial"/>
              </w:rPr>
              <w:t>Supports</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5A555E" w:rsidP="005A555E" w:rsidRDefault="005A555E" w14:paraId="45D2BB36" w14:textId="77777777">
            <w:pPr>
              <w:spacing w:after="0" w:line="240" w:lineRule="auto"/>
              <w:ind w:left="-15" w:firstLine="15"/>
              <w:rPr>
                <w:rFonts w:eastAsia="Times New Roman" w:cs="Arial"/>
              </w:rPr>
            </w:pPr>
          </w:p>
        </w:tc>
      </w:tr>
      <w:tr w:rsidRPr="007C6663" w:rsidR="005A555E" w:rsidTr="00C06079" w14:paraId="4F58A5B3"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D1389" w:rsidR="005A555E" w:rsidP="005A555E" w:rsidRDefault="005A555E" w14:paraId="7A374C56" w14:textId="77777777">
            <w:pPr>
              <w:spacing w:after="0" w:line="240" w:lineRule="auto"/>
              <w:ind w:left="-15" w:firstLine="15"/>
              <w:rPr>
                <w:b/>
                <w:i/>
              </w:rPr>
            </w:pPr>
            <w:hyperlink w:history="1" w:anchor="405-privacy" r:id="rId80">
              <w:r w:rsidRPr="000D1389">
                <w:rPr>
                  <w:rStyle w:val="Hyperlink"/>
                  <w:b/>
                  <w:i/>
                </w:rPr>
                <w:t>405 Privacy</w:t>
              </w:r>
            </w:hyperlink>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5A555E" w:rsidP="005A555E" w:rsidRDefault="005A555E" w14:paraId="36786C0A"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5A555E" w:rsidP="005A555E" w:rsidRDefault="005A555E" w14:paraId="44D58B95"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5A555E" w:rsidTr="007C1BE2" w14:paraId="6D5FB25F"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5A555E" w:rsidP="005A555E" w:rsidRDefault="005A555E" w14:paraId="16D9A450" w14:textId="77777777">
            <w:pPr>
              <w:spacing w:after="0" w:line="240" w:lineRule="auto"/>
              <w:ind w:left="-15" w:firstLine="15"/>
              <w:rPr>
                <w:rStyle w:val="Strong"/>
                <w:b w:val="0"/>
              </w:rPr>
            </w:pPr>
            <w:r w:rsidRPr="007C6663">
              <w:t>405.1 General</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5A555E" w:rsidP="005A555E" w:rsidRDefault="00841547" w14:paraId="36815433" w14:textId="3A8A4186">
            <w:pPr>
              <w:spacing w:after="0" w:line="240" w:lineRule="auto"/>
              <w:ind w:left="-15" w:firstLine="15"/>
              <w:rPr>
                <w:rFonts w:eastAsia="Times New Roman" w:cs="Arial"/>
              </w:rPr>
            </w:pPr>
            <w:r>
              <w:rPr>
                <w:rFonts w:eastAsia="Times New Roman" w:cs="Arial"/>
              </w:rPr>
              <w:t>Supports</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5A555E" w:rsidP="005A555E" w:rsidRDefault="005A555E" w14:paraId="1A87F8C7" w14:textId="77777777">
            <w:pPr>
              <w:spacing w:after="0" w:line="240" w:lineRule="auto"/>
              <w:ind w:left="-15" w:firstLine="15"/>
              <w:rPr>
                <w:rFonts w:eastAsia="Times New Roman" w:cs="Arial"/>
              </w:rPr>
            </w:pPr>
          </w:p>
        </w:tc>
      </w:tr>
      <w:tr w:rsidRPr="007C6663" w:rsidR="005A555E" w:rsidTr="00C06079" w14:paraId="040C23E6"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D1389" w:rsidR="005A555E" w:rsidP="005A555E" w:rsidRDefault="005A555E" w14:paraId="0B4ADCAD" w14:textId="77777777">
            <w:pPr>
              <w:spacing w:after="0" w:line="240" w:lineRule="auto"/>
              <w:ind w:left="-15" w:firstLine="15"/>
              <w:rPr>
                <w:b/>
                <w:i/>
              </w:rPr>
            </w:pPr>
            <w:hyperlink w:history="1" w:anchor="406-standard-connections" r:id="rId81">
              <w:r w:rsidRPr="000D1389">
                <w:rPr>
                  <w:rStyle w:val="Hyperlink"/>
                  <w:b/>
                  <w:i/>
                </w:rPr>
                <w:t>406 Standard Connections</w:t>
              </w:r>
            </w:hyperlink>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5A555E" w:rsidP="005A555E" w:rsidRDefault="005A555E" w14:paraId="52009D8E"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5A555E" w:rsidP="005A555E" w:rsidRDefault="005A555E" w14:paraId="7CA94013"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5A555E" w:rsidTr="007C1BE2" w14:paraId="42F42014"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5A555E" w:rsidP="005A555E" w:rsidRDefault="005A555E" w14:paraId="60C9DFEE" w14:textId="77777777">
            <w:pPr>
              <w:spacing w:after="0" w:line="240" w:lineRule="auto"/>
              <w:ind w:left="-15" w:firstLine="15"/>
              <w:rPr>
                <w:rStyle w:val="Strong"/>
                <w:b w:val="0"/>
              </w:rPr>
            </w:pPr>
            <w:r w:rsidRPr="007C6663">
              <w:t>406.1 General</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5A555E" w:rsidP="005A555E" w:rsidRDefault="00841547" w14:paraId="3BA0A233" w14:textId="2BD11510">
            <w:pPr>
              <w:spacing w:after="0" w:line="240" w:lineRule="auto"/>
              <w:ind w:left="-15" w:firstLine="15"/>
              <w:rPr>
                <w:rFonts w:eastAsia="Times New Roman" w:cs="Arial"/>
              </w:rPr>
            </w:pPr>
            <w:r>
              <w:rPr>
                <w:rFonts w:eastAsia="Times New Roman" w:cs="Arial"/>
              </w:rPr>
              <w:t>Supports</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5A555E" w:rsidP="005A555E" w:rsidRDefault="005A555E" w14:paraId="1C7B5838" w14:textId="77777777">
            <w:pPr>
              <w:spacing w:after="0" w:line="240" w:lineRule="auto"/>
              <w:ind w:left="-15" w:firstLine="15"/>
              <w:rPr>
                <w:rFonts w:eastAsia="Times New Roman" w:cs="Arial"/>
              </w:rPr>
            </w:pPr>
          </w:p>
        </w:tc>
      </w:tr>
      <w:tr w:rsidRPr="007C6663" w:rsidR="005A555E" w:rsidTr="005737B2" w14:paraId="2D89464B"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D1389" w:rsidR="005A555E" w:rsidP="005A555E" w:rsidRDefault="005A555E" w14:paraId="2A7F80E6" w14:textId="77777777">
            <w:pPr>
              <w:spacing w:after="0" w:line="240" w:lineRule="auto"/>
              <w:ind w:left="-15" w:firstLine="15"/>
              <w:rPr>
                <w:b/>
                <w:i/>
              </w:rPr>
            </w:pPr>
            <w:hyperlink w:history="1" w:anchor="407-operable-parts" r:id="rId82">
              <w:r w:rsidRPr="000D1389">
                <w:rPr>
                  <w:rStyle w:val="Hyperlink"/>
                  <w:b/>
                  <w:i/>
                </w:rPr>
                <w:t>407 Operable Parts</w:t>
              </w:r>
            </w:hyperlink>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5A555E" w:rsidP="005A555E" w:rsidRDefault="005A555E" w14:paraId="7880C507"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5A555E" w:rsidP="005A555E" w:rsidRDefault="005A555E" w14:paraId="7F1396B3"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5A555E" w:rsidTr="007C1BE2" w14:paraId="158FD933"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5A555E" w:rsidP="005A555E" w:rsidRDefault="005A555E" w14:paraId="065A6911" w14:textId="77777777">
            <w:pPr>
              <w:spacing w:after="0" w:line="240" w:lineRule="auto"/>
              <w:ind w:left="-15" w:firstLine="15"/>
              <w:rPr>
                <w:rStyle w:val="Strong"/>
                <w:b w:val="0"/>
              </w:rPr>
            </w:pPr>
            <w:r w:rsidRPr="007C6663">
              <w:t>407.2 Contrast</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5A555E" w:rsidP="005A555E" w:rsidRDefault="00BC419C" w14:paraId="557D5F08" w14:textId="25989F39">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5A555E" w:rsidP="005A555E" w:rsidRDefault="005A555E" w14:paraId="45B3960A" w14:textId="77777777">
            <w:pPr>
              <w:spacing w:after="0" w:line="240" w:lineRule="auto"/>
              <w:ind w:left="-15" w:firstLine="15"/>
              <w:rPr>
                <w:rFonts w:eastAsia="Times New Roman" w:cs="Arial"/>
              </w:rPr>
            </w:pPr>
          </w:p>
        </w:tc>
      </w:tr>
      <w:tr w:rsidRPr="000E7F0D" w:rsidR="005A555E" w:rsidTr="005737B2" w14:paraId="3688410C"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5737B2" w:rsidR="005A555E" w:rsidP="005A555E" w:rsidRDefault="005A555E" w14:paraId="4A8C2BA7" w14:textId="77777777">
            <w:pPr>
              <w:spacing w:after="0" w:line="240" w:lineRule="auto"/>
              <w:ind w:left="-15" w:firstLine="15"/>
              <w:rPr>
                <w:b/>
                <w:i/>
              </w:rPr>
            </w:pPr>
            <w:r w:rsidRPr="005737B2">
              <w:rPr>
                <w:b/>
                <w:i/>
              </w:rPr>
              <w:t>407.3 Input Controls</w:t>
            </w:r>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0E7F0D" w:rsidR="005A555E" w:rsidP="005A555E" w:rsidRDefault="005A555E" w14:paraId="7E73935C" w14:textId="77777777">
            <w:pPr>
              <w:spacing w:after="0" w:line="240" w:lineRule="auto"/>
              <w:ind w:left="-15" w:firstLine="15"/>
              <w:rPr>
                <w:rFonts w:eastAsia="Times New Roman" w:cs="Arial"/>
              </w:rPr>
            </w:pPr>
            <w:r w:rsidRPr="000E7F0D">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0E7F0D" w:rsidR="005A555E" w:rsidP="005A555E" w:rsidRDefault="005A555E" w14:paraId="32E92DA1" w14:textId="77777777">
            <w:pPr>
              <w:spacing w:after="0" w:line="240" w:lineRule="auto"/>
              <w:ind w:left="-15" w:firstLine="15"/>
              <w:rPr>
                <w:rFonts w:eastAsia="Times New Roman" w:cs="Arial"/>
              </w:rPr>
            </w:pPr>
            <w:r w:rsidRPr="000E7F0D">
              <w:rPr>
                <w:rFonts w:eastAsia="Times New Roman" w:cs="Arial"/>
              </w:rPr>
              <w:t>Heading cell – no response required</w:t>
            </w:r>
          </w:p>
        </w:tc>
      </w:tr>
      <w:tr w:rsidRPr="007C6663" w:rsidR="00BC419C" w:rsidTr="007C1BE2" w14:paraId="2259DC3F"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C419C" w:rsidP="00BC419C" w:rsidRDefault="00BC419C" w14:paraId="24342EBF" w14:textId="77777777">
            <w:pPr>
              <w:spacing w:after="0" w:line="240" w:lineRule="auto"/>
              <w:ind w:firstLine="15"/>
            </w:pPr>
            <w:r w:rsidRPr="007C6663">
              <w:t>407.3.1 Tactilely Discernible</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00F21082" w14:textId="46EFB2DA">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61700AC4" w14:textId="77777777">
            <w:pPr>
              <w:spacing w:after="0" w:line="240" w:lineRule="auto"/>
              <w:ind w:left="-15" w:firstLine="15"/>
              <w:rPr>
                <w:rFonts w:eastAsia="Times New Roman" w:cs="Arial"/>
              </w:rPr>
            </w:pPr>
          </w:p>
        </w:tc>
      </w:tr>
      <w:tr w:rsidRPr="007C6663" w:rsidR="00BC419C" w:rsidTr="007C1BE2" w14:paraId="2460B459"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C419C" w:rsidP="00BC419C" w:rsidRDefault="00BC419C" w14:paraId="6C63100F" w14:textId="77777777">
            <w:pPr>
              <w:spacing w:after="0" w:line="240" w:lineRule="auto"/>
              <w:ind w:firstLine="15"/>
            </w:pPr>
            <w:r w:rsidRPr="007C6663">
              <w:t>407.3.2 Alphabetic Keys</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2F6C11FA" w14:textId="74AD327A">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5FFA677B" w14:textId="77777777">
            <w:pPr>
              <w:spacing w:after="0" w:line="240" w:lineRule="auto"/>
              <w:ind w:left="-15" w:firstLine="15"/>
              <w:rPr>
                <w:rFonts w:eastAsia="Times New Roman" w:cs="Arial"/>
              </w:rPr>
            </w:pPr>
          </w:p>
        </w:tc>
      </w:tr>
      <w:tr w:rsidRPr="007C6663" w:rsidR="00BC419C" w:rsidTr="00270F56" w14:paraId="482B0A28" w14:textId="77777777">
        <w:trPr>
          <w:trHeight w:val="318"/>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C419C" w:rsidP="00BC419C" w:rsidRDefault="00BC419C" w14:paraId="2CF38BEE" w14:textId="77777777">
            <w:pPr>
              <w:spacing w:after="0" w:line="240" w:lineRule="auto"/>
              <w:ind w:firstLine="15"/>
            </w:pPr>
            <w:r w:rsidRPr="007C6663">
              <w:t>407.3.3 Numeric Keys</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164BFBE3" w14:textId="337677FE">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7C0ADF72" w14:textId="77777777">
            <w:pPr>
              <w:spacing w:after="0" w:line="240" w:lineRule="auto"/>
              <w:ind w:left="-15" w:firstLine="15"/>
              <w:rPr>
                <w:rFonts w:eastAsia="Times New Roman" w:cs="Arial"/>
              </w:rPr>
            </w:pPr>
          </w:p>
        </w:tc>
      </w:tr>
      <w:tr w:rsidRPr="007C6663" w:rsidR="00BC419C" w:rsidTr="007C1BE2" w14:paraId="1C813BE2"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C419C" w:rsidP="00BC419C" w:rsidRDefault="00BC419C" w14:paraId="3631702E" w14:textId="77777777">
            <w:pPr>
              <w:spacing w:after="0" w:line="240" w:lineRule="auto"/>
              <w:ind w:left="-15" w:firstLine="15"/>
            </w:pPr>
            <w:r w:rsidRPr="007C6663">
              <w:t>407.4 Key Repeat</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21A971C6" w14:textId="62E626E9">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7C7E8355" w14:textId="77777777">
            <w:pPr>
              <w:spacing w:after="0" w:line="240" w:lineRule="auto"/>
              <w:ind w:left="-15" w:firstLine="15"/>
              <w:rPr>
                <w:rFonts w:eastAsia="Times New Roman" w:cs="Arial"/>
              </w:rPr>
            </w:pPr>
          </w:p>
        </w:tc>
      </w:tr>
      <w:tr w:rsidRPr="007C6663" w:rsidR="00BC419C" w:rsidTr="007C1BE2" w14:paraId="16EEAAA9"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C419C" w:rsidP="00BC419C" w:rsidRDefault="00BC419C" w14:paraId="24E30513" w14:textId="77777777">
            <w:pPr>
              <w:spacing w:after="0" w:line="240" w:lineRule="auto"/>
              <w:ind w:left="-15" w:firstLine="15"/>
            </w:pPr>
            <w:r w:rsidRPr="007C6663">
              <w:t>407.5 Timed Response</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344677AE" w14:textId="326F981B">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0E6A1685" w14:textId="77777777">
            <w:pPr>
              <w:spacing w:after="0" w:line="240" w:lineRule="auto"/>
              <w:ind w:left="-15" w:firstLine="15"/>
              <w:rPr>
                <w:rFonts w:eastAsia="Times New Roman" w:cs="Arial"/>
              </w:rPr>
            </w:pPr>
          </w:p>
        </w:tc>
      </w:tr>
      <w:tr w:rsidRPr="007C6663" w:rsidR="00BC419C" w:rsidTr="007C1BE2" w14:paraId="03696CF0"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C419C" w:rsidP="00BC419C" w:rsidRDefault="00BC419C" w14:paraId="5D15CDAA" w14:textId="77777777">
            <w:pPr>
              <w:spacing w:after="0" w:line="240" w:lineRule="auto"/>
              <w:ind w:left="-15" w:firstLine="15"/>
            </w:pPr>
            <w:r w:rsidRPr="007C6663">
              <w:t>407.6 Operation</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287FDC69" w14:textId="7E2B0704">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4C375FF7" w14:textId="77777777">
            <w:pPr>
              <w:spacing w:after="0" w:line="240" w:lineRule="auto"/>
              <w:ind w:left="-15" w:firstLine="15"/>
              <w:rPr>
                <w:rFonts w:eastAsia="Times New Roman" w:cs="Arial"/>
              </w:rPr>
            </w:pPr>
          </w:p>
        </w:tc>
      </w:tr>
      <w:tr w:rsidRPr="007C6663" w:rsidR="00BC419C" w:rsidTr="007C1BE2" w14:paraId="20277385"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C419C" w:rsidP="00BC419C" w:rsidRDefault="00BC419C" w14:paraId="7E84DD5E" w14:textId="77777777">
            <w:pPr>
              <w:spacing w:after="0" w:line="240" w:lineRule="auto"/>
              <w:ind w:left="-15" w:firstLine="15"/>
            </w:pPr>
            <w:r w:rsidRPr="007C6663">
              <w:t>407.7 Tickets, Fare Cards, and Keycards</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4A2D6977" w14:textId="53B92208">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4B33E00F" w14:textId="77777777">
            <w:pPr>
              <w:spacing w:after="0" w:line="240" w:lineRule="auto"/>
              <w:ind w:left="-15" w:firstLine="15"/>
              <w:rPr>
                <w:rFonts w:eastAsia="Times New Roman" w:cs="Arial"/>
              </w:rPr>
            </w:pPr>
          </w:p>
        </w:tc>
      </w:tr>
      <w:tr w:rsidRPr="000E7F0D" w:rsidR="005A555E" w:rsidTr="005737B2" w14:paraId="023A52C7"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5737B2" w:rsidR="005A555E" w:rsidP="005A555E" w:rsidRDefault="005A555E" w14:paraId="24878784" w14:textId="77777777">
            <w:pPr>
              <w:spacing w:after="0" w:line="240" w:lineRule="auto"/>
              <w:ind w:left="-15" w:firstLine="15"/>
              <w:rPr>
                <w:b/>
                <w:i/>
              </w:rPr>
            </w:pPr>
            <w:r w:rsidRPr="005737B2">
              <w:rPr>
                <w:b/>
                <w:i/>
              </w:rPr>
              <w:t>407.8 Reach Height and Depth</w:t>
            </w:r>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0E7F0D" w:rsidR="005A555E" w:rsidP="005A555E" w:rsidRDefault="005A555E" w14:paraId="7E669064" w14:textId="77777777">
            <w:pPr>
              <w:spacing w:after="0" w:line="240" w:lineRule="auto"/>
              <w:ind w:left="-15" w:firstLine="15"/>
              <w:rPr>
                <w:rFonts w:eastAsia="Times New Roman" w:cs="Arial"/>
              </w:rPr>
            </w:pPr>
            <w:r w:rsidRPr="000E7F0D">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0E7F0D" w:rsidR="005A555E" w:rsidP="005A555E" w:rsidRDefault="005A555E" w14:paraId="3FBE4A6F" w14:textId="77777777">
            <w:pPr>
              <w:spacing w:after="0" w:line="240" w:lineRule="auto"/>
              <w:ind w:left="-15" w:firstLine="15"/>
              <w:rPr>
                <w:rFonts w:eastAsia="Times New Roman" w:cs="Arial"/>
              </w:rPr>
            </w:pPr>
            <w:r w:rsidRPr="000E7F0D">
              <w:rPr>
                <w:rFonts w:eastAsia="Times New Roman" w:cs="Arial"/>
              </w:rPr>
              <w:t>Heading cell – no response required</w:t>
            </w:r>
          </w:p>
        </w:tc>
      </w:tr>
      <w:tr w:rsidRPr="007C6663" w:rsidR="00BC419C" w:rsidTr="007C1BE2" w14:paraId="4C10AD32"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C419C" w:rsidP="00BC419C" w:rsidRDefault="00BC419C" w14:paraId="12865697" w14:textId="77777777">
            <w:pPr>
              <w:spacing w:after="0" w:line="240" w:lineRule="auto"/>
              <w:ind w:firstLine="15"/>
            </w:pPr>
            <w:r>
              <w:t>407.8.1 Vertical Reference Plane</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46B49E79" w14:textId="4512AA17">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1A305A9B" w14:textId="77777777">
            <w:pPr>
              <w:spacing w:after="0" w:line="240" w:lineRule="auto"/>
              <w:ind w:left="-15" w:firstLine="15"/>
              <w:rPr>
                <w:rFonts w:eastAsia="Times New Roman" w:cs="Arial"/>
              </w:rPr>
            </w:pPr>
          </w:p>
        </w:tc>
      </w:tr>
      <w:tr w:rsidRPr="007C6663" w:rsidR="00BC419C" w:rsidTr="007C1BE2" w14:paraId="424737D9"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C419C" w:rsidP="00BC419C" w:rsidRDefault="00BC419C" w14:paraId="36D13C8B" w14:textId="77777777">
            <w:pPr>
              <w:spacing w:after="0" w:line="240" w:lineRule="auto"/>
              <w:ind w:firstLine="15"/>
            </w:pPr>
            <w:r w:rsidRPr="007C6663">
              <w:t>407.8.1.1 Vertical Plane for Side Reach</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140C711F" w14:textId="7813FDB5">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3C5C76D2" w14:textId="77777777">
            <w:pPr>
              <w:spacing w:after="0" w:line="240" w:lineRule="auto"/>
              <w:ind w:left="-15" w:firstLine="15"/>
              <w:rPr>
                <w:rFonts w:eastAsia="Times New Roman" w:cs="Arial"/>
              </w:rPr>
            </w:pPr>
          </w:p>
        </w:tc>
      </w:tr>
      <w:tr w:rsidRPr="007C6663" w:rsidR="00BC419C" w:rsidTr="007C1BE2" w14:paraId="382687A6"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C419C" w:rsidP="00BC419C" w:rsidRDefault="00BC419C" w14:paraId="41364657" w14:textId="77777777">
            <w:pPr>
              <w:spacing w:after="0" w:line="240" w:lineRule="auto"/>
              <w:ind w:firstLine="15"/>
            </w:pPr>
            <w:r w:rsidRPr="007C6663">
              <w:t>407.8.1.2 Vertical Plane for Forward Reach</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5A354E85" w14:textId="31F9024A">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4A123921" w14:textId="77777777">
            <w:pPr>
              <w:spacing w:after="0" w:line="240" w:lineRule="auto"/>
              <w:ind w:left="-15" w:firstLine="15"/>
              <w:rPr>
                <w:rFonts w:eastAsia="Times New Roman" w:cs="Arial"/>
              </w:rPr>
            </w:pPr>
          </w:p>
        </w:tc>
      </w:tr>
      <w:tr w:rsidRPr="007C6663" w:rsidR="00BC419C" w:rsidTr="00D964AC" w14:paraId="3545565B"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C419C" w:rsidP="00BC419C" w:rsidRDefault="00BC419C" w14:paraId="392EAAEB" w14:textId="77777777">
            <w:pPr>
              <w:spacing w:after="0" w:line="240" w:lineRule="auto"/>
              <w:ind w:firstLine="15"/>
            </w:pPr>
            <w:r w:rsidRPr="007C6663">
              <w:t>407.8.2 Side Reach</w:t>
            </w:r>
          </w:p>
        </w:tc>
        <w:tc>
          <w:tcPr>
            <w:tcW w:w="1350"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BC419C" w:rsidP="00BC419C" w:rsidRDefault="00BC419C" w14:paraId="4E5FDB60" w14:textId="38D99C56">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BC419C" w:rsidP="00BC419C" w:rsidRDefault="00BC419C" w14:paraId="4E6FE231" w14:textId="77777777">
            <w:pPr>
              <w:spacing w:after="0" w:line="240" w:lineRule="auto"/>
              <w:ind w:left="-15" w:firstLine="15"/>
              <w:rPr>
                <w:rFonts w:eastAsia="Times New Roman" w:cs="Arial"/>
              </w:rPr>
            </w:pPr>
          </w:p>
        </w:tc>
      </w:tr>
      <w:tr w:rsidRPr="007C6663" w:rsidR="00BC419C" w:rsidTr="007C1BE2" w14:paraId="59AE595B"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C419C" w:rsidP="00BC419C" w:rsidRDefault="00BC419C" w14:paraId="400EB1C2" w14:textId="77777777">
            <w:pPr>
              <w:spacing w:after="0" w:line="240" w:lineRule="auto"/>
              <w:ind w:firstLine="15"/>
            </w:pPr>
            <w:r w:rsidRPr="007C6663">
              <w:t>407.8.2.1 Unobstructed Side Reach</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0EC62B02" w14:textId="0F4F65B6">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636CA2CC" w14:textId="77777777">
            <w:pPr>
              <w:spacing w:after="0" w:line="240" w:lineRule="auto"/>
              <w:ind w:left="-15" w:firstLine="15"/>
              <w:rPr>
                <w:rFonts w:eastAsia="Times New Roman" w:cs="Arial"/>
              </w:rPr>
            </w:pPr>
          </w:p>
        </w:tc>
      </w:tr>
      <w:tr w:rsidRPr="007C6663" w:rsidR="00BC419C" w:rsidTr="007C1BE2" w14:paraId="2A5A13A8"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C419C" w:rsidP="00BC419C" w:rsidRDefault="00BC419C" w14:paraId="10A6CB75" w14:textId="77777777">
            <w:pPr>
              <w:spacing w:after="0" w:line="240" w:lineRule="auto"/>
              <w:ind w:firstLine="15"/>
            </w:pPr>
            <w:r w:rsidRPr="007C6663">
              <w:t>407.8.2.2 Obstructed Side Reach</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69D80159" w14:textId="73FDC21E">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1EB895DD" w14:textId="77777777">
            <w:pPr>
              <w:spacing w:after="0" w:line="240" w:lineRule="auto"/>
              <w:ind w:left="-15" w:firstLine="15"/>
              <w:rPr>
                <w:rFonts w:eastAsia="Times New Roman" w:cs="Arial"/>
              </w:rPr>
            </w:pPr>
          </w:p>
        </w:tc>
      </w:tr>
      <w:tr w:rsidRPr="007C6663" w:rsidR="00BC419C" w:rsidTr="00D964AC" w14:paraId="442147E3"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C419C" w:rsidP="00BC419C" w:rsidRDefault="00BC419C" w14:paraId="5CB0DBBC" w14:textId="77777777">
            <w:pPr>
              <w:spacing w:after="0" w:line="240" w:lineRule="auto"/>
              <w:ind w:firstLine="15"/>
            </w:pPr>
            <w:r w:rsidRPr="007C6663">
              <w:t>407.8.3 Forward Reach</w:t>
            </w:r>
          </w:p>
        </w:tc>
        <w:tc>
          <w:tcPr>
            <w:tcW w:w="1350"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BC419C" w:rsidP="00BC419C" w:rsidRDefault="00BC419C" w14:paraId="07EAB4FC" w14:textId="690CF248">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BC419C" w:rsidP="00BC419C" w:rsidRDefault="00BC419C" w14:paraId="522DDA6C" w14:textId="77777777">
            <w:pPr>
              <w:spacing w:after="0" w:line="240" w:lineRule="auto"/>
              <w:ind w:left="-15" w:firstLine="15"/>
              <w:rPr>
                <w:rFonts w:eastAsia="Times New Roman" w:cs="Arial"/>
              </w:rPr>
            </w:pPr>
          </w:p>
        </w:tc>
      </w:tr>
      <w:tr w:rsidRPr="007C6663" w:rsidR="00BC419C" w:rsidTr="007C1BE2" w14:paraId="3F8A0A62"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C419C" w:rsidP="00BC419C" w:rsidRDefault="00BC419C" w14:paraId="4BCFA376" w14:textId="77777777">
            <w:pPr>
              <w:spacing w:after="0" w:line="240" w:lineRule="auto"/>
              <w:ind w:firstLine="15"/>
            </w:pPr>
            <w:r w:rsidRPr="007C6663">
              <w:t>407.8.3.1 Unobstructed Forward Reach</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77BEB118" w14:textId="3ACAB640">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699CCDA4" w14:textId="77777777">
            <w:pPr>
              <w:spacing w:after="0" w:line="240" w:lineRule="auto"/>
              <w:ind w:left="-15" w:firstLine="15"/>
              <w:rPr>
                <w:rFonts w:eastAsia="Times New Roman" w:cs="Arial"/>
              </w:rPr>
            </w:pPr>
          </w:p>
        </w:tc>
      </w:tr>
      <w:tr w:rsidRPr="007C6663" w:rsidR="00BC419C" w:rsidTr="007C1BE2" w14:paraId="74124A2B"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C419C" w:rsidP="00BC419C" w:rsidRDefault="00BC419C" w14:paraId="2DBD2A78" w14:textId="77777777">
            <w:pPr>
              <w:spacing w:after="0" w:line="240" w:lineRule="auto"/>
              <w:ind w:firstLine="15"/>
            </w:pPr>
            <w:r w:rsidRPr="007C6663">
              <w:t>407.8.3.2 Obstructed Forward Reach</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4D130167" w14:textId="0DBE7A1D">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6D29B504" w14:textId="77777777">
            <w:pPr>
              <w:spacing w:after="0" w:line="240" w:lineRule="auto"/>
              <w:ind w:left="-15" w:firstLine="15"/>
              <w:rPr>
                <w:rFonts w:eastAsia="Times New Roman" w:cs="Arial"/>
              </w:rPr>
            </w:pPr>
          </w:p>
        </w:tc>
      </w:tr>
      <w:tr w:rsidRPr="007C6663" w:rsidR="00BC419C" w:rsidTr="007C1BE2" w14:paraId="6E266EA3"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C419C" w:rsidP="00BC419C" w:rsidRDefault="00BC419C" w14:paraId="7CB44D3A" w14:textId="77777777">
            <w:pPr>
              <w:spacing w:after="0" w:line="240" w:lineRule="auto"/>
              <w:ind w:firstLine="15"/>
            </w:pPr>
            <w:r w:rsidRPr="007C6663">
              <w:t>407.8.3.2.1 Operable Part Height for ICT with Obstructed Forward Reach</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2C03A2C8" w14:textId="5F5F5B3D">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22889E1C" w14:textId="77777777">
            <w:pPr>
              <w:spacing w:after="0" w:line="240" w:lineRule="auto"/>
              <w:ind w:left="-15" w:firstLine="15"/>
              <w:rPr>
                <w:rFonts w:eastAsia="Times New Roman" w:cs="Arial"/>
              </w:rPr>
            </w:pPr>
          </w:p>
        </w:tc>
      </w:tr>
      <w:tr w:rsidRPr="007C6663" w:rsidR="00BC419C" w:rsidTr="007C1BE2" w14:paraId="5377266F"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C419C" w:rsidP="00BC419C" w:rsidRDefault="00BC419C" w14:paraId="536F5495" w14:textId="77777777">
            <w:pPr>
              <w:spacing w:after="0" w:line="240" w:lineRule="auto"/>
              <w:ind w:firstLine="15"/>
            </w:pPr>
            <w:r w:rsidRPr="007C6663">
              <w:t>407.8.3.2.2 Knee and Toe Space under ICT with Obstructed Forward Reach</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710CAB39" w14:textId="683C0F8B">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0E119469" w14:textId="77777777">
            <w:pPr>
              <w:spacing w:after="0" w:line="240" w:lineRule="auto"/>
              <w:ind w:left="-15" w:firstLine="15"/>
              <w:rPr>
                <w:rFonts w:eastAsia="Times New Roman" w:cs="Arial"/>
              </w:rPr>
            </w:pPr>
          </w:p>
        </w:tc>
      </w:tr>
      <w:tr w:rsidRPr="007C6663" w:rsidR="005A555E" w:rsidTr="00C06079" w14:paraId="57365B90"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D1389" w:rsidR="005A555E" w:rsidP="005A555E" w:rsidRDefault="005A555E" w14:paraId="1D0A4333" w14:textId="77777777">
            <w:pPr>
              <w:spacing w:after="0" w:line="240" w:lineRule="auto"/>
              <w:ind w:left="-15" w:firstLine="15"/>
              <w:rPr>
                <w:b/>
                <w:i/>
              </w:rPr>
            </w:pPr>
            <w:hyperlink w:history="1" w:anchor="408-display-screens" r:id="rId83">
              <w:r w:rsidRPr="000D1389">
                <w:rPr>
                  <w:rStyle w:val="Hyperlink"/>
                  <w:b/>
                  <w:i/>
                </w:rPr>
                <w:t>408 Display Screens</w:t>
              </w:r>
            </w:hyperlink>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5A555E" w:rsidP="005A555E" w:rsidRDefault="005A555E" w14:paraId="2DC0AAF5"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5A555E" w:rsidP="005A555E" w:rsidRDefault="005A555E" w14:paraId="536B5205"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31414C" w:rsidTr="007C1BE2" w14:paraId="72F96700"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31414C" w:rsidP="0031414C" w:rsidRDefault="0031414C" w14:paraId="5B6383AB" w14:textId="77777777">
            <w:pPr>
              <w:spacing w:after="0" w:line="240" w:lineRule="auto"/>
              <w:ind w:left="-15" w:firstLine="15"/>
              <w:rPr>
                <w:rStyle w:val="Strong"/>
                <w:b w:val="0"/>
              </w:rPr>
            </w:pPr>
            <w:r w:rsidRPr="007C6663">
              <w:t>408.2 Visibility</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31414C" w:rsidP="0031414C" w:rsidRDefault="0031414C" w14:paraId="13BF2797" w14:textId="63988FEC">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31414C" w:rsidP="0031414C" w:rsidRDefault="0031414C" w14:paraId="275E97FC" w14:textId="77777777">
            <w:pPr>
              <w:spacing w:after="0" w:line="240" w:lineRule="auto"/>
              <w:ind w:left="-15" w:firstLine="15"/>
              <w:rPr>
                <w:rFonts w:eastAsia="Times New Roman" w:cs="Arial"/>
              </w:rPr>
            </w:pPr>
          </w:p>
        </w:tc>
      </w:tr>
      <w:tr w:rsidRPr="007C6663" w:rsidR="0031414C" w:rsidTr="007C1BE2" w14:paraId="3E1912B2"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31414C" w:rsidP="0031414C" w:rsidRDefault="0031414C" w14:paraId="64F15DA3" w14:textId="77777777">
            <w:pPr>
              <w:spacing w:after="0" w:line="240" w:lineRule="auto"/>
              <w:ind w:left="-15" w:firstLine="15"/>
            </w:pPr>
            <w:r w:rsidRPr="007C6663">
              <w:t>408.3 Flashing</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31414C" w:rsidP="0031414C" w:rsidRDefault="0031414C" w14:paraId="1AA2331F" w14:textId="6ED63EF4">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31414C" w:rsidP="0031414C" w:rsidRDefault="0031414C" w14:paraId="5B8FFE3B" w14:textId="77777777">
            <w:pPr>
              <w:spacing w:after="0" w:line="240" w:lineRule="auto"/>
              <w:ind w:left="-15" w:firstLine="15"/>
              <w:rPr>
                <w:rFonts w:eastAsia="Times New Roman" w:cs="Arial"/>
              </w:rPr>
            </w:pPr>
          </w:p>
        </w:tc>
      </w:tr>
      <w:tr w:rsidRPr="007C6663" w:rsidR="005A555E" w:rsidTr="00C06079" w14:paraId="73E741E5"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D1389" w:rsidR="005A555E" w:rsidP="005A555E" w:rsidRDefault="005A555E" w14:paraId="62EF1AC4" w14:textId="77777777">
            <w:pPr>
              <w:spacing w:after="0" w:line="240" w:lineRule="auto"/>
              <w:ind w:left="-15" w:firstLine="15"/>
              <w:rPr>
                <w:b/>
                <w:i/>
              </w:rPr>
            </w:pPr>
            <w:hyperlink w:history="1" w:anchor="409-status-indicators" r:id="rId84">
              <w:r w:rsidRPr="000D1389">
                <w:rPr>
                  <w:rStyle w:val="Hyperlink"/>
                  <w:b/>
                  <w:i/>
                </w:rPr>
                <w:t>409 Status Indicators</w:t>
              </w:r>
            </w:hyperlink>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5A555E" w:rsidP="005A555E" w:rsidRDefault="005A555E" w14:paraId="09E2C4D2"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5A555E" w:rsidP="005A555E" w:rsidRDefault="005A555E" w14:paraId="5BA56A2E"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31414C" w:rsidTr="007C1BE2" w14:paraId="5287E174"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31414C" w:rsidP="0031414C" w:rsidRDefault="0031414C" w14:paraId="09D7F092" w14:textId="77777777">
            <w:pPr>
              <w:spacing w:after="0" w:line="240" w:lineRule="auto"/>
              <w:ind w:left="-15" w:firstLine="15"/>
              <w:rPr>
                <w:rStyle w:val="Strong"/>
                <w:b w:val="0"/>
              </w:rPr>
            </w:pPr>
            <w:r w:rsidRPr="007C6663">
              <w:t>409.1 General</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31414C" w:rsidP="0031414C" w:rsidRDefault="0031414C" w14:paraId="3C34C69D" w14:textId="270E9B8B">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31414C" w:rsidP="0031414C" w:rsidRDefault="0031414C" w14:paraId="4FB44A01" w14:textId="77777777">
            <w:pPr>
              <w:spacing w:after="0" w:line="240" w:lineRule="auto"/>
              <w:ind w:left="-15" w:firstLine="15"/>
              <w:rPr>
                <w:rFonts w:eastAsia="Times New Roman" w:cs="Arial"/>
              </w:rPr>
            </w:pPr>
          </w:p>
        </w:tc>
      </w:tr>
      <w:tr w:rsidRPr="007C6663" w:rsidR="0031414C" w:rsidTr="00C06079" w14:paraId="2B7E7D9D"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D1389" w:rsidR="0031414C" w:rsidP="0031414C" w:rsidRDefault="0031414C" w14:paraId="41E0F7DB" w14:textId="77777777">
            <w:pPr>
              <w:spacing w:after="0" w:line="240" w:lineRule="auto"/>
              <w:ind w:left="-15" w:firstLine="15"/>
              <w:rPr>
                <w:b/>
                <w:i/>
              </w:rPr>
            </w:pPr>
            <w:hyperlink w:history="1" w:anchor="410-color-coding" r:id="rId85">
              <w:r w:rsidRPr="000D1389">
                <w:rPr>
                  <w:rStyle w:val="Hyperlink"/>
                  <w:b/>
                  <w:i/>
                </w:rPr>
                <w:t>410 Color Coding</w:t>
              </w:r>
            </w:hyperlink>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31414C" w:rsidP="0031414C" w:rsidRDefault="0031414C" w14:paraId="6E9168CB"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31414C" w:rsidP="0031414C" w:rsidRDefault="0031414C" w14:paraId="5B6E2496"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31414C" w:rsidTr="007C1BE2" w14:paraId="06109BE4"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31414C" w:rsidP="0031414C" w:rsidRDefault="0031414C" w14:paraId="2EA5B1D3" w14:textId="77777777">
            <w:pPr>
              <w:spacing w:after="0" w:line="240" w:lineRule="auto"/>
              <w:ind w:left="-15" w:firstLine="15"/>
              <w:rPr>
                <w:rStyle w:val="Strong"/>
                <w:b w:val="0"/>
              </w:rPr>
            </w:pPr>
            <w:r w:rsidRPr="007C6663">
              <w:t>410.1 General</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31414C" w:rsidP="0031414C" w:rsidRDefault="0031414C" w14:paraId="25A3B190" w14:textId="6023226E">
            <w:pPr>
              <w:spacing w:after="0" w:line="240" w:lineRule="auto"/>
              <w:ind w:left="-15" w:firstLine="15"/>
              <w:rPr>
                <w:rFonts w:eastAsia="Times New Roman" w:cs="Arial"/>
              </w:rPr>
            </w:pPr>
            <w:r>
              <w:rPr>
                <w:rFonts w:eastAsia="Times New Roman" w:cs="Arial"/>
              </w:rPr>
              <w:t>Supports</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31414C" w:rsidP="0031414C" w:rsidRDefault="0031414C" w14:paraId="13DFA6D9" w14:textId="77777777">
            <w:pPr>
              <w:spacing w:after="0" w:line="240" w:lineRule="auto"/>
              <w:ind w:left="-15" w:firstLine="15"/>
              <w:rPr>
                <w:rFonts w:eastAsia="Times New Roman" w:cs="Arial"/>
              </w:rPr>
            </w:pPr>
          </w:p>
        </w:tc>
      </w:tr>
      <w:tr w:rsidRPr="007C6663" w:rsidR="0031414C" w:rsidTr="00C06079" w14:paraId="082E0878"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D1389" w:rsidR="0031414C" w:rsidP="0031414C" w:rsidRDefault="0031414C" w14:paraId="46393120" w14:textId="77777777">
            <w:pPr>
              <w:spacing w:after="0" w:line="240" w:lineRule="auto"/>
              <w:ind w:left="-15" w:firstLine="15"/>
              <w:rPr>
                <w:b/>
                <w:i/>
              </w:rPr>
            </w:pPr>
            <w:hyperlink w:history="1" w:anchor="411-audible-signals" r:id="rId86">
              <w:r w:rsidRPr="000D1389">
                <w:rPr>
                  <w:rStyle w:val="Hyperlink"/>
                  <w:b/>
                  <w:i/>
                </w:rPr>
                <w:t>411 Audible Signals</w:t>
              </w:r>
            </w:hyperlink>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31414C" w:rsidP="0031414C" w:rsidRDefault="0031414C" w14:paraId="1B1E746A"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31414C" w:rsidP="0031414C" w:rsidRDefault="0031414C" w14:paraId="7A64CD89"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31414C" w:rsidTr="007C1BE2" w14:paraId="5E07BA15"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31414C" w:rsidP="0031414C" w:rsidRDefault="0031414C" w14:paraId="69079545" w14:textId="77777777">
            <w:pPr>
              <w:spacing w:after="0" w:line="240" w:lineRule="auto"/>
              <w:ind w:left="-15" w:firstLine="15"/>
              <w:rPr>
                <w:rStyle w:val="Strong"/>
                <w:b w:val="0"/>
              </w:rPr>
            </w:pPr>
            <w:r w:rsidRPr="007C6663">
              <w:t>411.1 General</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31414C" w:rsidP="0031414C" w:rsidRDefault="0031414C" w14:paraId="62F66250" w14:textId="2D4B0869">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31414C" w:rsidP="0031414C" w:rsidRDefault="0031414C" w14:paraId="212686A2" w14:textId="77777777">
            <w:pPr>
              <w:spacing w:after="0" w:line="240" w:lineRule="auto"/>
              <w:ind w:left="-15" w:firstLine="15"/>
              <w:rPr>
                <w:rFonts w:eastAsia="Times New Roman" w:cs="Arial"/>
              </w:rPr>
            </w:pPr>
          </w:p>
        </w:tc>
      </w:tr>
      <w:tr w:rsidRPr="007C6663" w:rsidR="0031414C" w:rsidTr="00DE3AF3" w14:paraId="30B5E9BB"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D1389" w:rsidR="0031414C" w:rsidP="0031414C" w:rsidRDefault="0031414C" w14:paraId="697AB189" w14:textId="77777777">
            <w:pPr>
              <w:spacing w:after="0" w:line="240" w:lineRule="auto"/>
              <w:ind w:left="-15" w:firstLine="15"/>
              <w:rPr>
                <w:rStyle w:val="Strong"/>
                <w:b w:val="0"/>
                <w:i/>
              </w:rPr>
            </w:pPr>
            <w:hyperlink w:history="1" w:anchor="412-two-way-communication" r:id="rId87">
              <w:r w:rsidRPr="000D1389">
                <w:rPr>
                  <w:rStyle w:val="Hyperlink"/>
                  <w:b/>
                  <w:i/>
                </w:rPr>
                <w:t>412 ICT with Two-Way Voice Communication</w:t>
              </w:r>
            </w:hyperlink>
          </w:p>
        </w:tc>
        <w:tc>
          <w:tcPr>
            <w:tcW w:w="1350" w:type="pct"/>
            <w:tcBorders>
              <w:top w:val="outset" w:color="auto" w:sz="6" w:space="0"/>
              <w:left w:val="outset" w:color="auto" w:sz="6" w:space="0"/>
              <w:bottom w:val="outset" w:color="auto" w:sz="6" w:space="0"/>
              <w:right w:val="outset" w:color="auto" w:sz="6" w:space="0"/>
            </w:tcBorders>
            <w:shd w:val="clear" w:color="auto" w:fill="D9D9D9"/>
            <w:vAlign w:val="center"/>
          </w:tcPr>
          <w:p w:rsidRPr="00C06079" w:rsidR="0031414C" w:rsidP="0031414C" w:rsidRDefault="0031414C" w14:paraId="22F9C2EB"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9D9D9"/>
            <w:vAlign w:val="center"/>
          </w:tcPr>
          <w:p w:rsidRPr="00C06079" w:rsidR="0031414C" w:rsidP="0031414C" w:rsidRDefault="0031414C" w14:paraId="62B7654B"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31414C" w:rsidTr="00DE3AF3" w14:paraId="46173F56"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9D9D9"/>
            <w:vAlign w:val="center"/>
          </w:tcPr>
          <w:p w:rsidRPr="00270F56" w:rsidR="0031414C" w:rsidP="0031414C" w:rsidRDefault="0031414C" w14:paraId="4DD46B99" w14:textId="77777777">
            <w:pPr>
              <w:spacing w:after="0" w:line="240" w:lineRule="auto"/>
              <w:ind w:left="-15" w:firstLine="15"/>
              <w:rPr>
                <w:b/>
                <w:i/>
              </w:rPr>
            </w:pPr>
            <w:r w:rsidRPr="00270F56">
              <w:rPr>
                <w:b/>
                <w:i/>
              </w:rPr>
              <w:t>412.2 Volume Gain</w:t>
            </w:r>
          </w:p>
        </w:tc>
        <w:tc>
          <w:tcPr>
            <w:tcW w:w="1350" w:type="pct"/>
            <w:tcBorders>
              <w:top w:val="outset" w:color="auto" w:sz="6" w:space="0"/>
              <w:left w:val="outset" w:color="auto" w:sz="6" w:space="0"/>
              <w:bottom w:val="outset" w:color="auto" w:sz="6" w:space="0"/>
              <w:right w:val="outset" w:color="auto" w:sz="6" w:space="0"/>
            </w:tcBorders>
            <w:shd w:val="clear" w:color="auto" w:fill="D9D9D9"/>
            <w:vAlign w:val="center"/>
          </w:tcPr>
          <w:p w:rsidRPr="00C06079" w:rsidR="0031414C" w:rsidP="0031414C" w:rsidRDefault="0031414C" w14:paraId="69309D0E"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9D9D9"/>
            <w:vAlign w:val="center"/>
          </w:tcPr>
          <w:p w:rsidRPr="00C06079" w:rsidR="0031414C" w:rsidP="0031414C" w:rsidRDefault="0031414C" w14:paraId="0905FF13"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31414C" w:rsidTr="007C1BE2" w14:paraId="65C5358F"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0E7F0D" w:rsidR="0031414C" w:rsidP="0031414C" w:rsidRDefault="0031414C" w14:paraId="04E5B25E" w14:textId="77777777">
            <w:pPr>
              <w:spacing w:after="0" w:line="240" w:lineRule="auto"/>
              <w:ind w:firstLine="15"/>
              <w:rPr>
                <w:rStyle w:val="Strong"/>
                <w:b w:val="0"/>
              </w:rPr>
            </w:pPr>
            <w:r w:rsidRPr="000E7F0D">
              <w:t>412.2.1 Volume Gain for Wireline Telephones</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31414C" w:rsidP="0031414C" w:rsidRDefault="0031414C" w14:paraId="7AF877BE" w14:textId="737B9645">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31414C" w:rsidP="0031414C" w:rsidRDefault="0031414C" w14:paraId="2916ABB0" w14:textId="77777777">
            <w:pPr>
              <w:spacing w:after="0" w:line="240" w:lineRule="auto"/>
              <w:ind w:left="-15" w:firstLine="15"/>
              <w:rPr>
                <w:rFonts w:eastAsia="Times New Roman" w:cs="Arial"/>
              </w:rPr>
            </w:pPr>
          </w:p>
        </w:tc>
      </w:tr>
      <w:tr w:rsidRPr="007C6663" w:rsidR="0031414C" w:rsidTr="007C1BE2" w14:paraId="163E72BD"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31414C" w:rsidP="0031414C" w:rsidRDefault="0031414C" w14:paraId="59A498BF" w14:textId="77777777">
            <w:pPr>
              <w:spacing w:after="0" w:line="240" w:lineRule="auto"/>
              <w:ind w:firstLine="15"/>
              <w:rPr>
                <w:rStyle w:val="Strong"/>
                <w:b w:val="0"/>
              </w:rPr>
            </w:pPr>
            <w:r w:rsidRPr="007C6663">
              <w:t>412.2.2 Volume Gain for Non-Wireline ICT</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31414C" w:rsidP="0031414C" w:rsidRDefault="0031414C" w14:paraId="1A84C383" w14:textId="6740CFCC">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31414C" w:rsidP="0031414C" w:rsidRDefault="0031414C" w14:paraId="724D302F" w14:textId="77777777">
            <w:pPr>
              <w:spacing w:after="0" w:line="240" w:lineRule="auto"/>
              <w:ind w:left="-15" w:firstLine="15"/>
              <w:rPr>
                <w:rFonts w:eastAsia="Times New Roman" w:cs="Arial"/>
              </w:rPr>
            </w:pPr>
          </w:p>
        </w:tc>
      </w:tr>
      <w:tr w:rsidRPr="000E7F0D" w:rsidR="0031414C" w:rsidTr="00DE3AF3" w14:paraId="30FCECCD"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9D9D9"/>
            <w:vAlign w:val="center"/>
          </w:tcPr>
          <w:p w:rsidRPr="0093330A" w:rsidR="0031414C" w:rsidP="0031414C" w:rsidRDefault="0031414C" w14:paraId="74C47348" w14:textId="77777777">
            <w:pPr>
              <w:spacing w:after="0" w:line="240" w:lineRule="auto"/>
              <w:ind w:left="-15" w:firstLine="15"/>
              <w:rPr>
                <w:b/>
                <w:i/>
              </w:rPr>
            </w:pPr>
            <w:r w:rsidRPr="0093330A">
              <w:rPr>
                <w:b/>
                <w:i/>
              </w:rPr>
              <w:t>412.3 Interference Reduction and Magnetic Coupling</w:t>
            </w:r>
          </w:p>
        </w:tc>
        <w:tc>
          <w:tcPr>
            <w:tcW w:w="1350" w:type="pct"/>
            <w:tcBorders>
              <w:top w:val="outset" w:color="auto" w:sz="6" w:space="0"/>
              <w:left w:val="outset" w:color="auto" w:sz="6" w:space="0"/>
              <w:bottom w:val="outset" w:color="auto" w:sz="6" w:space="0"/>
              <w:right w:val="outset" w:color="auto" w:sz="6" w:space="0"/>
            </w:tcBorders>
            <w:shd w:val="clear" w:color="auto" w:fill="D9D9D9"/>
            <w:vAlign w:val="center"/>
          </w:tcPr>
          <w:p w:rsidRPr="000E7F0D" w:rsidR="0031414C" w:rsidP="0031414C" w:rsidRDefault="0031414C" w14:paraId="2F877AF5" w14:textId="77777777">
            <w:pPr>
              <w:spacing w:after="0" w:line="240" w:lineRule="auto"/>
              <w:ind w:left="-15" w:firstLine="15"/>
              <w:rPr>
                <w:rFonts w:eastAsia="Times New Roman" w:cs="Arial"/>
              </w:rPr>
            </w:pPr>
            <w:r w:rsidRPr="000E7F0D">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9D9D9"/>
            <w:vAlign w:val="center"/>
          </w:tcPr>
          <w:p w:rsidRPr="000E7F0D" w:rsidR="0031414C" w:rsidP="0031414C" w:rsidRDefault="0031414C" w14:paraId="7B84CEC2" w14:textId="77777777">
            <w:pPr>
              <w:spacing w:after="0" w:line="240" w:lineRule="auto"/>
              <w:ind w:left="-15" w:firstLine="15"/>
              <w:rPr>
                <w:rFonts w:eastAsia="Times New Roman" w:cs="Arial"/>
              </w:rPr>
            </w:pPr>
            <w:r w:rsidRPr="000E7F0D">
              <w:rPr>
                <w:rFonts w:eastAsia="Times New Roman" w:cs="Arial"/>
              </w:rPr>
              <w:t>Heading cell – no response required</w:t>
            </w:r>
          </w:p>
        </w:tc>
      </w:tr>
      <w:tr w:rsidRPr="007C6663" w:rsidR="006C06A9" w:rsidTr="007C1BE2" w14:paraId="1058EC33"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C06A9" w:rsidP="006C06A9" w:rsidRDefault="006C06A9" w14:paraId="721545EB" w14:textId="77777777">
            <w:pPr>
              <w:spacing w:after="0" w:line="240" w:lineRule="auto"/>
              <w:ind w:firstLine="15"/>
            </w:pPr>
            <w:r w:rsidRPr="007C6663">
              <w:t>412.3.1 Wireless Handsets</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35283338" w14:textId="222443E8">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6241C615" w14:textId="77777777">
            <w:pPr>
              <w:spacing w:after="0" w:line="240" w:lineRule="auto"/>
              <w:ind w:left="-15" w:firstLine="15"/>
              <w:rPr>
                <w:rFonts w:eastAsia="Times New Roman" w:cs="Arial"/>
              </w:rPr>
            </w:pPr>
          </w:p>
        </w:tc>
      </w:tr>
      <w:tr w:rsidRPr="007C6663" w:rsidR="006C06A9" w:rsidTr="007C1BE2" w14:paraId="7ACB2864"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C06A9" w:rsidP="006C06A9" w:rsidRDefault="006C06A9" w14:paraId="3E6A0877" w14:textId="77777777">
            <w:pPr>
              <w:spacing w:after="0" w:line="240" w:lineRule="auto"/>
              <w:ind w:firstLine="15"/>
            </w:pPr>
            <w:r w:rsidRPr="007C6663">
              <w:t>412.3.2 Wireline Handsets</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04D38FF5" w14:textId="644DD0A1">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43464B7F" w14:textId="77777777">
            <w:pPr>
              <w:spacing w:after="0" w:line="240" w:lineRule="auto"/>
              <w:ind w:left="-15" w:firstLine="15"/>
              <w:rPr>
                <w:rFonts w:eastAsia="Times New Roman" w:cs="Arial"/>
              </w:rPr>
            </w:pPr>
          </w:p>
        </w:tc>
      </w:tr>
      <w:tr w:rsidRPr="007C6663" w:rsidR="006C06A9" w:rsidTr="007C1BE2" w14:paraId="25288439"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C06A9" w:rsidP="006C06A9" w:rsidRDefault="006C06A9" w14:paraId="5ED97BB0" w14:textId="77777777">
            <w:pPr>
              <w:spacing w:after="0" w:line="240" w:lineRule="auto"/>
              <w:ind w:left="-15" w:firstLine="15"/>
            </w:pPr>
            <w:r w:rsidRPr="007C6663">
              <w:t>412.4 Digital Encoding of Speech</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586AF66A" w14:textId="184996EB">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1A7C146E" w14:textId="77777777">
            <w:pPr>
              <w:spacing w:after="0" w:line="240" w:lineRule="auto"/>
              <w:ind w:left="-15" w:firstLine="15"/>
              <w:rPr>
                <w:rFonts w:eastAsia="Times New Roman" w:cs="Arial"/>
              </w:rPr>
            </w:pPr>
          </w:p>
        </w:tc>
      </w:tr>
      <w:tr w:rsidRPr="0093330A" w:rsidR="0031414C" w:rsidTr="00270F56" w14:paraId="2F890FCB"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auto"/>
            <w:vAlign w:val="center"/>
          </w:tcPr>
          <w:p w:rsidRPr="00270F56" w:rsidR="0031414C" w:rsidP="0031414C" w:rsidRDefault="0031414C" w14:paraId="1E654465" w14:textId="77777777">
            <w:pPr>
              <w:spacing w:after="0" w:line="240" w:lineRule="auto"/>
              <w:ind w:left="-15" w:firstLine="15"/>
            </w:pPr>
            <w:r w:rsidRPr="00270F56">
              <w:t>412.5 Real-Time Text Functionality</w:t>
            </w:r>
          </w:p>
        </w:tc>
        <w:tc>
          <w:tcPr>
            <w:tcW w:w="1350" w:type="pct"/>
            <w:tcBorders>
              <w:top w:val="outset" w:color="auto" w:sz="6" w:space="0"/>
              <w:left w:val="outset" w:color="auto" w:sz="6" w:space="0"/>
              <w:bottom w:val="outset" w:color="auto" w:sz="6" w:space="0"/>
              <w:right w:val="outset" w:color="auto" w:sz="6" w:space="0"/>
            </w:tcBorders>
            <w:shd w:val="clear" w:color="auto" w:fill="auto"/>
            <w:vAlign w:val="center"/>
          </w:tcPr>
          <w:p w:rsidRPr="0093330A" w:rsidR="0031414C" w:rsidP="0031414C" w:rsidRDefault="0031414C" w14:paraId="2DFD8752" w14:textId="77777777">
            <w:pPr>
              <w:spacing w:after="0" w:line="240" w:lineRule="auto"/>
              <w:ind w:left="-15" w:firstLine="15"/>
              <w:rPr>
                <w:rFonts w:eastAsia="Times New Roman" w:cs="Arial"/>
              </w:rPr>
            </w:pPr>
            <w:r>
              <w:rPr>
                <w:rFonts w:eastAsia="Times New Roman" w:cs="Arial"/>
              </w:rPr>
              <w:t>Reserved for future</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93330A" w:rsidR="0031414C" w:rsidP="0031414C" w:rsidRDefault="0031414C" w14:paraId="723D2A34" w14:textId="77777777">
            <w:pPr>
              <w:spacing w:after="0" w:line="240" w:lineRule="auto"/>
              <w:ind w:left="-15" w:firstLine="15"/>
              <w:rPr>
                <w:rFonts w:eastAsia="Times New Roman" w:cs="Arial"/>
              </w:rPr>
            </w:pPr>
            <w:r>
              <w:rPr>
                <w:rFonts w:eastAsia="Times New Roman" w:cs="Arial"/>
              </w:rPr>
              <w:t>Reserved for future</w:t>
            </w:r>
          </w:p>
        </w:tc>
      </w:tr>
      <w:tr w:rsidRPr="007C6663" w:rsidR="006C06A9" w:rsidTr="007C1BE2" w14:paraId="746740C6"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C06A9" w:rsidP="006C06A9" w:rsidRDefault="006C06A9" w14:paraId="382F9ED0" w14:textId="77777777">
            <w:pPr>
              <w:spacing w:after="0" w:line="240" w:lineRule="auto"/>
              <w:ind w:left="-15" w:firstLine="15"/>
            </w:pPr>
            <w:r w:rsidRPr="007C6663">
              <w:t>412.6 Caller ID</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15EC50A8" w14:textId="0E96426F">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25DEEE43" w14:textId="77777777">
            <w:pPr>
              <w:spacing w:after="0" w:line="240" w:lineRule="auto"/>
              <w:ind w:left="-15" w:firstLine="15"/>
              <w:rPr>
                <w:rFonts w:eastAsia="Times New Roman" w:cs="Arial"/>
              </w:rPr>
            </w:pPr>
          </w:p>
        </w:tc>
      </w:tr>
      <w:tr w:rsidRPr="007C6663" w:rsidR="006C06A9" w:rsidTr="007C1BE2" w14:paraId="1206A80F"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C06A9" w:rsidP="006C06A9" w:rsidRDefault="006C06A9" w14:paraId="382CF43A" w14:textId="77777777">
            <w:pPr>
              <w:spacing w:after="0" w:line="240" w:lineRule="auto"/>
              <w:ind w:left="-15" w:firstLine="15"/>
            </w:pPr>
            <w:r w:rsidRPr="007C6663">
              <w:t>412.7 Video Communication</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2FA21822" w14:textId="357F5772">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788499A1" w14:textId="77777777">
            <w:pPr>
              <w:spacing w:after="0" w:line="240" w:lineRule="auto"/>
              <w:ind w:left="-15" w:firstLine="15"/>
              <w:rPr>
                <w:rFonts w:eastAsia="Times New Roman" w:cs="Arial"/>
              </w:rPr>
            </w:pPr>
          </w:p>
        </w:tc>
      </w:tr>
      <w:tr w:rsidRPr="00784134" w:rsidR="0031414C" w:rsidTr="008109C3" w14:paraId="7E7C0E3E"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9D9D9"/>
            <w:vAlign w:val="center"/>
          </w:tcPr>
          <w:p w:rsidRPr="00B86E96" w:rsidR="0031414C" w:rsidP="0031414C" w:rsidRDefault="0031414C" w14:paraId="2469F096" w14:textId="77777777">
            <w:pPr>
              <w:spacing w:after="0" w:line="240" w:lineRule="auto"/>
              <w:ind w:left="-15" w:firstLine="15"/>
              <w:rPr>
                <w:rFonts w:cs="Calibri"/>
                <w:b/>
                <w:i/>
              </w:rPr>
            </w:pPr>
            <w:r w:rsidRPr="00B86E96">
              <w:rPr>
                <w:rFonts w:cs="Calibri"/>
                <w:b/>
                <w:i/>
              </w:rPr>
              <w:t xml:space="preserve">412.8 </w:t>
            </w:r>
            <w:r w:rsidRPr="000D1389">
              <w:rPr>
                <w:rFonts w:cs="Calibri"/>
                <w:b/>
                <w:i/>
              </w:rPr>
              <w:t>Legacy TTY Support</w:t>
            </w:r>
          </w:p>
        </w:tc>
        <w:tc>
          <w:tcPr>
            <w:tcW w:w="1350" w:type="pct"/>
            <w:tcBorders>
              <w:top w:val="outset" w:color="auto" w:sz="6" w:space="0"/>
              <w:left w:val="outset" w:color="auto" w:sz="6" w:space="0"/>
              <w:bottom w:val="outset" w:color="auto" w:sz="6" w:space="0"/>
              <w:right w:val="outset" w:color="auto" w:sz="6" w:space="0"/>
            </w:tcBorders>
            <w:shd w:val="clear" w:color="auto" w:fill="D9D9D9"/>
            <w:vAlign w:val="center"/>
          </w:tcPr>
          <w:p w:rsidRPr="00784134" w:rsidR="0031414C" w:rsidP="0031414C" w:rsidRDefault="0031414C" w14:paraId="0F3F799F" w14:textId="77777777">
            <w:pPr>
              <w:spacing w:after="0" w:line="240" w:lineRule="auto"/>
              <w:ind w:left="-15" w:firstLine="15"/>
              <w:rPr>
                <w:rFonts w:eastAsia="Times New Roman" w:cs="Arial"/>
              </w:rPr>
            </w:pPr>
            <w:r w:rsidRPr="00784134">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9D9D9"/>
            <w:vAlign w:val="center"/>
          </w:tcPr>
          <w:p w:rsidRPr="00784134" w:rsidR="0031414C" w:rsidP="0031414C" w:rsidRDefault="0031414C" w14:paraId="1129750C" w14:textId="77777777">
            <w:pPr>
              <w:spacing w:after="0" w:line="240" w:lineRule="auto"/>
              <w:ind w:left="-15" w:firstLine="15"/>
              <w:rPr>
                <w:rFonts w:eastAsia="Times New Roman" w:cs="Arial"/>
              </w:rPr>
            </w:pPr>
            <w:r w:rsidRPr="00784134">
              <w:rPr>
                <w:rFonts w:eastAsia="Times New Roman" w:cs="Arial"/>
              </w:rPr>
              <w:t>Heading cell – no response required</w:t>
            </w:r>
          </w:p>
        </w:tc>
      </w:tr>
      <w:tr w:rsidRPr="008109C3" w:rsidR="006C06A9" w:rsidTr="007C1BE2" w14:paraId="6E66F838"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8109C3" w:rsidR="006C06A9" w:rsidP="006C06A9" w:rsidRDefault="006C06A9" w14:paraId="783B6C43" w14:textId="77777777">
            <w:pPr>
              <w:spacing w:after="0" w:line="240" w:lineRule="auto"/>
              <w:ind w:left="-15" w:firstLine="15"/>
              <w:rPr>
                <w:rFonts w:cs="Calibri"/>
              </w:rPr>
            </w:pPr>
            <w:r w:rsidRPr="008109C3">
              <w:rPr>
                <w:rFonts w:cs="Calibri"/>
              </w:rPr>
              <w:t>412.8.1 TTY Connectability</w:t>
            </w:r>
          </w:p>
        </w:tc>
        <w:tc>
          <w:tcPr>
            <w:tcW w:w="1350" w:type="pct"/>
            <w:tcBorders>
              <w:top w:val="outset" w:color="auto" w:sz="6" w:space="0"/>
              <w:left w:val="outset" w:color="auto" w:sz="6" w:space="0"/>
              <w:bottom w:val="outset" w:color="auto" w:sz="6" w:space="0"/>
              <w:right w:val="outset" w:color="auto" w:sz="6" w:space="0"/>
            </w:tcBorders>
            <w:vAlign w:val="center"/>
          </w:tcPr>
          <w:p w:rsidRPr="008109C3" w:rsidR="006C06A9" w:rsidP="006C06A9" w:rsidRDefault="006C06A9" w14:paraId="1AB53D67" w14:textId="4358D53F">
            <w:pPr>
              <w:spacing w:after="0" w:line="240" w:lineRule="auto"/>
              <w:ind w:left="-15" w:firstLine="15"/>
              <w:rPr>
                <w:rFonts w:eastAsia="Times New Roman" w:cs="Calibri"/>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8109C3" w:rsidR="006C06A9" w:rsidP="006C06A9" w:rsidRDefault="006C06A9" w14:paraId="36016406" w14:textId="77777777">
            <w:pPr>
              <w:spacing w:after="0" w:line="240" w:lineRule="auto"/>
              <w:ind w:left="-15" w:firstLine="15"/>
              <w:rPr>
                <w:rFonts w:eastAsia="Times New Roman" w:cs="Calibri"/>
              </w:rPr>
            </w:pPr>
          </w:p>
        </w:tc>
      </w:tr>
      <w:tr w:rsidRPr="008109C3" w:rsidR="006C06A9" w:rsidTr="007C1BE2" w14:paraId="09DAD5A6"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8109C3" w:rsidR="006C06A9" w:rsidP="006C06A9" w:rsidRDefault="006C06A9" w14:paraId="7F4D6577" w14:textId="77777777">
            <w:pPr>
              <w:spacing w:after="0" w:line="240" w:lineRule="auto"/>
              <w:ind w:left="-15" w:firstLine="15"/>
              <w:rPr>
                <w:rFonts w:cs="Calibri"/>
              </w:rPr>
            </w:pPr>
            <w:r w:rsidRPr="008109C3">
              <w:rPr>
                <w:rFonts w:cs="Calibri"/>
              </w:rPr>
              <w:t>412.8.2 Voice and Hearing Carry Over</w:t>
            </w:r>
          </w:p>
        </w:tc>
        <w:tc>
          <w:tcPr>
            <w:tcW w:w="1350" w:type="pct"/>
            <w:tcBorders>
              <w:top w:val="outset" w:color="auto" w:sz="6" w:space="0"/>
              <w:left w:val="outset" w:color="auto" w:sz="6" w:space="0"/>
              <w:bottom w:val="outset" w:color="auto" w:sz="6" w:space="0"/>
              <w:right w:val="outset" w:color="auto" w:sz="6" w:space="0"/>
            </w:tcBorders>
            <w:vAlign w:val="center"/>
          </w:tcPr>
          <w:p w:rsidRPr="008109C3" w:rsidR="006C06A9" w:rsidP="006C06A9" w:rsidRDefault="006C06A9" w14:paraId="573A8070" w14:textId="41F99FF6">
            <w:pPr>
              <w:spacing w:after="0" w:line="240" w:lineRule="auto"/>
              <w:ind w:left="-15" w:firstLine="15"/>
              <w:rPr>
                <w:rFonts w:eastAsia="Times New Roman" w:cs="Calibri"/>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8109C3" w:rsidR="006C06A9" w:rsidP="006C06A9" w:rsidRDefault="006C06A9" w14:paraId="7A5E2C6A" w14:textId="77777777">
            <w:pPr>
              <w:spacing w:after="0" w:line="240" w:lineRule="auto"/>
              <w:ind w:left="-15" w:firstLine="15"/>
              <w:rPr>
                <w:rFonts w:eastAsia="Times New Roman" w:cs="Calibri"/>
              </w:rPr>
            </w:pPr>
          </w:p>
        </w:tc>
      </w:tr>
      <w:tr w:rsidRPr="008109C3" w:rsidR="006C06A9" w:rsidTr="007C1BE2" w14:paraId="61F2300A"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8109C3" w:rsidR="006C06A9" w:rsidP="006C06A9" w:rsidRDefault="006C06A9" w14:paraId="2B42ED97" w14:textId="77777777">
            <w:pPr>
              <w:spacing w:after="0" w:line="240" w:lineRule="auto"/>
              <w:ind w:left="-15" w:firstLine="15"/>
              <w:rPr>
                <w:rFonts w:cs="Calibri"/>
              </w:rPr>
            </w:pPr>
            <w:r w:rsidRPr="008109C3">
              <w:rPr>
                <w:rFonts w:cs="Calibri"/>
              </w:rPr>
              <w:t>412.8.3 Signal Compatibility</w:t>
            </w:r>
          </w:p>
        </w:tc>
        <w:tc>
          <w:tcPr>
            <w:tcW w:w="1350" w:type="pct"/>
            <w:tcBorders>
              <w:top w:val="outset" w:color="auto" w:sz="6" w:space="0"/>
              <w:left w:val="outset" w:color="auto" w:sz="6" w:space="0"/>
              <w:bottom w:val="outset" w:color="auto" w:sz="6" w:space="0"/>
              <w:right w:val="outset" w:color="auto" w:sz="6" w:space="0"/>
            </w:tcBorders>
            <w:vAlign w:val="center"/>
          </w:tcPr>
          <w:p w:rsidRPr="008109C3" w:rsidR="006C06A9" w:rsidP="006C06A9" w:rsidRDefault="006C06A9" w14:paraId="41A17ABE" w14:textId="207A848C">
            <w:pPr>
              <w:spacing w:after="0" w:line="240" w:lineRule="auto"/>
              <w:ind w:left="-15" w:firstLine="15"/>
              <w:rPr>
                <w:rFonts w:eastAsia="Times New Roman" w:cs="Calibri"/>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8109C3" w:rsidR="006C06A9" w:rsidP="006C06A9" w:rsidRDefault="006C06A9" w14:paraId="6AEEB066" w14:textId="77777777">
            <w:pPr>
              <w:spacing w:after="0" w:line="240" w:lineRule="auto"/>
              <w:ind w:left="-15" w:firstLine="15"/>
              <w:rPr>
                <w:rFonts w:eastAsia="Times New Roman" w:cs="Calibri"/>
              </w:rPr>
            </w:pPr>
          </w:p>
        </w:tc>
      </w:tr>
      <w:tr w:rsidRPr="008109C3" w:rsidR="006C06A9" w:rsidTr="007C1BE2" w14:paraId="56172131"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8109C3" w:rsidR="006C06A9" w:rsidP="006C06A9" w:rsidRDefault="006C06A9" w14:paraId="2329DA8F" w14:textId="77777777">
            <w:pPr>
              <w:spacing w:after="0" w:line="240" w:lineRule="auto"/>
              <w:ind w:left="-15" w:firstLine="15"/>
              <w:rPr>
                <w:rFonts w:cs="Calibri"/>
              </w:rPr>
            </w:pPr>
            <w:r w:rsidRPr="008109C3">
              <w:rPr>
                <w:rFonts w:cs="Calibri"/>
              </w:rPr>
              <w:t>412.8.4 Voice Mail and Other Messaging Systems</w:t>
            </w:r>
          </w:p>
        </w:tc>
        <w:tc>
          <w:tcPr>
            <w:tcW w:w="1350" w:type="pct"/>
            <w:tcBorders>
              <w:top w:val="outset" w:color="auto" w:sz="6" w:space="0"/>
              <w:left w:val="outset" w:color="auto" w:sz="6" w:space="0"/>
              <w:bottom w:val="outset" w:color="auto" w:sz="6" w:space="0"/>
              <w:right w:val="outset" w:color="auto" w:sz="6" w:space="0"/>
            </w:tcBorders>
            <w:vAlign w:val="center"/>
          </w:tcPr>
          <w:p w:rsidRPr="008109C3" w:rsidR="006C06A9" w:rsidP="006C06A9" w:rsidRDefault="006C06A9" w14:paraId="17B25B25" w14:textId="173BC315">
            <w:pPr>
              <w:spacing w:after="0" w:line="240" w:lineRule="auto"/>
              <w:ind w:left="-15" w:firstLine="15"/>
              <w:rPr>
                <w:rFonts w:eastAsia="Times New Roman" w:cs="Calibri"/>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8109C3" w:rsidR="006C06A9" w:rsidP="006C06A9" w:rsidRDefault="006C06A9" w14:paraId="305F60F3" w14:textId="77777777">
            <w:pPr>
              <w:spacing w:after="0" w:line="240" w:lineRule="auto"/>
              <w:ind w:left="-15" w:firstLine="15"/>
              <w:rPr>
                <w:rFonts w:eastAsia="Times New Roman" w:cs="Calibri"/>
              </w:rPr>
            </w:pPr>
          </w:p>
        </w:tc>
      </w:tr>
      <w:tr w:rsidRPr="007C6663" w:rsidR="0031414C" w:rsidTr="00C06079" w14:paraId="19000DCD"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D1389" w:rsidR="0031414C" w:rsidP="0031414C" w:rsidRDefault="0031414C" w14:paraId="5061499D" w14:textId="77777777">
            <w:pPr>
              <w:spacing w:after="0" w:line="240" w:lineRule="auto"/>
              <w:ind w:left="-15" w:firstLine="15"/>
              <w:rPr>
                <w:b/>
                <w:i/>
              </w:rPr>
            </w:pPr>
            <w:hyperlink w:history="1" w:anchor="413-closed-caption" r:id="rId88">
              <w:r w:rsidRPr="000D1389">
                <w:rPr>
                  <w:rStyle w:val="Hyperlink"/>
                  <w:b/>
                  <w:i/>
                </w:rPr>
                <w:t>413 Closed Caption Processing Technologies</w:t>
              </w:r>
            </w:hyperlink>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31414C" w:rsidP="0031414C" w:rsidRDefault="0031414C" w14:paraId="3F51ECB1"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31414C" w:rsidP="0031414C" w:rsidRDefault="0031414C" w14:paraId="44F22847"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6C06A9" w:rsidTr="007C1BE2" w14:paraId="1358C92E"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C06A9" w:rsidP="006C06A9" w:rsidRDefault="006C06A9" w14:paraId="321E3B6E" w14:textId="77777777">
            <w:pPr>
              <w:spacing w:after="0" w:line="240" w:lineRule="auto"/>
              <w:ind w:left="-15" w:firstLine="15"/>
              <w:rPr>
                <w:rStyle w:val="Strong"/>
                <w:b w:val="0"/>
              </w:rPr>
            </w:pPr>
            <w:r w:rsidRPr="007C6663">
              <w:t>413.1.1 Decoding and Display of Closed Captions</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4CDAA927" w14:textId="32E12FC1">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7B980DDD" w14:textId="77777777">
            <w:pPr>
              <w:spacing w:after="0" w:line="240" w:lineRule="auto"/>
              <w:ind w:left="-15" w:firstLine="15"/>
              <w:rPr>
                <w:rFonts w:eastAsia="Times New Roman" w:cs="Arial"/>
              </w:rPr>
            </w:pPr>
          </w:p>
        </w:tc>
      </w:tr>
      <w:tr w:rsidRPr="007C6663" w:rsidR="006C06A9" w:rsidTr="007C1BE2" w14:paraId="1EAED746"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C06A9" w:rsidP="006C06A9" w:rsidRDefault="006C06A9" w14:paraId="502AA0C8" w14:textId="77777777">
            <w:pPr>
              <w:spacing w:after="0" w:line="240" w:lineRule="auto"/>
              <w:ind w:left="-15" w:firstLine="15"/>
              <w:rPr>
                <w:rStyle w:val="Strong"/>
                <w:b w:val="0"/>
              </w:rPr>
            </w:pPr>
            <w:r w:rsidRPr="007C6663">
              <w:t>413.1.2 Pass-Through of Closed Caption Data</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0E6705E8" w14:textId="03F1C420">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215A4251" w14:textId="77777777">
            <w:pPr>
              <w:spacing w:after="0" w:line="240" w:lineRule="auto"/>
              <w:ind w:left="-15" w:firstLine="15"/>
              <w:rPr>
                <w:rFonts w:eastAsia="Times New Roman" w:cs="Arial"/>
              </w:rPr>
            </w:pPr>
          </w:p>
        </w:tc>
      </w:tr>
      <w:tr w:rsidRPr="007C6663" w:rsidR="0031414C" w:rsidTr="00C06079" w14:paraId="6EE14EBA"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D1389" w:rsidR="0031414C" w:rsidP="0031414C" w:rsidRDefault="0031414C" w14:paraId="34855499" w14:textId="77777777">
            <w:pPr>
              <w:spacing w:after="0" w:line="240" w:lineRule="auto"/>
              <w:ind w:left="-15" w:firstLine="15"/>
              <w:rPr>
                <w:rStyle w:val="Strong"/>
                <w:b w:val="0"/>
                <w:i/>
              </w:rPr>
            </w:pPr>
            <w:hyperlink w:history="1" w:anchor="414-audio-description" r:id="rId89">
              <w:r w:rsidRPr="000D1389">
                <w:rPr>
                  <w:rStyle w:val="Hyperlink"/>
                  <w:b/>
                  <w:i/>
                </w:rPr>
                <w:t>414 Audio Description Processing Technologies</w:t>
              </w:r>
            </w:hyperlink>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31414C" w:rsidP="0031414C" w:rsidRDefault="0031414C" w14:paraId="7A0B45F3"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31414C" w:rsidP="0031414C" w:rsidRDefault="0031414C" w14:paraId="1D876959"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6C06A9" w:rsidTr="007C1BE2" w14:paraId="710731E2"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C06A9" w:rsidP="006C06A9" w:rsidRDefault="006C06A9" w14:paraId="549615C7" w14:textId="77777777">
            <w:pPr>
              <w:spacing w:after="0" w:line="240" w:lineRule="auto"/>
              <w:ind w:left="-15" w:firstLine="15"/>
            </w:pPr>
            <w:r w:rsidRPr="007C6663">
              <w:t>414.1.1 Digital Television Tuners</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1CCE55D3" w14:textId="76D0B472">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32BF5406" w14:textId="77777777">
            <w:pPr>
              <w:spacing w:after="0" w:line="240" w:lineRule="auto"/>
              <w:ind w:left="-15" w:firstLine="15"/>
              <w:rPr>
                <w:rFonts w:eastAsia="Times New Roman" w:cs="Arial"/>
              </w:rPr>
            </w:pPr>
          </w:p>
        </w:tc>
      </w:tr>
      <w:tr w:rsidRPr="007C6663" w:rsidR="006C06A9" w:rsidTr="007C1BE2" w14:paraId="0AB5427D"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C06A9" w:rsidP="006C06A9" w:rsidRDefault="006C06A9" w14:paraId="3C11A4C9" w14:textId="77777777">
            <w:pPr>
              <w:spacing w:after="0" w:line="240" w:lineRule="auto"/>
              <w:ind w:left="-15" w:firstLine="15"/>
            </w:pPr>
            <w:r w:rsidRPr="007C6663">
              <w:t>414.1.2 Other ICT</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0BEB8C43" w14:textId="3FA76D08">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6670A6A0" w14:textId="77777777">
            <w:pPr>
              <w:spacing w:after="0" w:line="240" w:lineRule="auto"/>
              <w:ind w:left="-15" w:firstLine="15"/>
              <w:rPr>
                <w:rFonts w:eastAsia="Times New Roman" w:cs="Arial"/>
              </w:rPr>
            </w:pPr>
          </w:p>
        </w:tc>
      </w:tr>
      <w:tr w:rsidRPr="007C6663" w:rsidR="0031414C" w:rsidTr="00C06079" w14:paraId="5DEC887E"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D1389" w:rsidR="0031414C" w:rsidP="0031414C" w:rsidRDefault="0031414C" w14:paraId="66C45A46" w14:textId="77777777">
            <w:pPr>
              <w:spacing w:after="0" w:line="240" w:lineRule="auto"/>
              <w:ind w:left="-15" w:firstLine="15"/>
              <w:rPr>
                <w:b/>
                <w:i/>
              </w:rPr>
            </w:pPr>
            <w:hyperlink w:history="1" w:anchor="415-user-controls-captions-audio-descriptions" r:id="rId90">
              <w:r w:rsidRPr="000D1389">
                <w:rPr>
                  <w:rStyle w:val="Hyperlink"/>
                  <w:b/>
                  <w:i/>
                </w:rPr>
                <w:t>415 User Controls for Captions and Audio Descriptions</w:t>
              </w:r>
            </w:hyperlink>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31414C" w:rsidP="0031414C" w:rsidRDefault="0031414C" w14:paraId="15C8175C"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31414C" w:rsidP="0031414C" w:rsidRDefault="0031414C" w14:paraId="3834D56D"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6C06A9" w:rsidTr="007C1BE2" w14:paraId="03FA1D07"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C06A9" w:rsidP="006C06A9" w:rsidRDefault="006C06A9" w14:paraId="563D3811" w14:textId="77777777">
            <w:pPr>
              <w:spacing w:after="0" w:line="240" w:lineRule="auto"/>
              <w:ind w:left="-15" w:firstLine="15"/>
              <w:rPr>
                <w:rStyle w:val="Strong"/>
                <w:b w:val="0"/>
              </w:rPr>
            </w:pPr>
            <w:r w:rsidRPr="007C6663">
              <w:t>415.1.1 Caption Controls</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059CCC68" w14:textId="0D8FF52C">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6B5A584B" w14:textId="77777777">
            <w:pPr>
              <w:spacing w:after="0" w:line="240" w:lineRule="auto"/>
              <w:ind w:left="-15" w:firstLine="15"/>
              <w:rPr>
                <w:rFonts w:eastAsia="Times New Roman" w:cs="Arial"/>
              </w:rPr>
            </w:pPr>
          </w:p>
        </w:tc>
      </w:tr>
      <w:tr w:rsidRPr="007C6663" w:rsidR="006C06A9" w:rsidTr="007C1BE2" w14:paraId="4D75447F"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C06A9" w:rsidP="006C06A9" w:rsidRDefault="006C06A9" w14:paraId="2D3838B0" w14:textId="77777777">
            <w:pPr>
              <w:spacing w:after="0" w:line="240" w:lineRule="auto"/>
              <w:ind w:left="-15" w:firstLine="15"/>
              <w:rPr>
                <w:rStyle w:val="Strong"/>
                <w:b w:val="0"/>
              </w:rPr>
            </w:pPr>
            <w:r w:rsidRPr="007C6663">
              <w:t>415.1.2 Audio Description Controls</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60E372AE" w14:textId="66BD5659">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10B366A3" w14:textId="77777777">
            <w:pPr>
              <w:spacing w:after="0" w:line="240" w:lineRule="auto"/>
              <w:ind w:left="-15" w:firstLine="15"/>
              <w:rPr>
                <w:rFonts w:eastAsia="Times New Roman" w:cs="Arial"/>
              </w:rPr>
            </w:pPr>
          </w:p>
        </w:tc>
      </w:tr>
    </w:tbl>
    <w:p w:rsidRPr="0036213E" w:rsidR="00234E2E" w:rsidP="00234E2E" w:rsidRDefault="00234E2E" w14:paraId="26D18857" w14:textId="77777777">
      <w:pPr>
        <w:pStyle w:val="Heading3"/>
      </w:pPr>
      <w:bookmarkStart w:name="_Toc512938587" w:id="19"/>
      <w:r>
        <w:t>Chapter 5</w:t>
      </w:r>
      <w:r w:rsidR="000E43BF">
        <w:t xml:space="preserve">: </w:t>
      </w:r>
      <w:hyperlink w:history="1" w:anchor="501-general" r:id="rId91">
        <w:r w:rsidRPr="00CC07A1" w:rsidR="00056887">
          <w:rPr>
            <w:rStyle w:val="Hyperlink"/>
          </w:rPr>
          <w:t>Software</w:t>
        </w:r>
        <w:bookmarkEnd w:id="19"/>
      </w:hyperlink>
    </w:p>
    <w:p w:rsidRPr="007B01FF" w:rsidR="00234E2E" w:rsidP="004B0319" w:rsidRDefault="00234E2E" w14:paraId="4F684107" w14:textId="77777777">
      <w:r w:rsidRPr="007B01FF">
        <w:t>Notes:</w:t>
      </w:r>
    </w:p>
    <w:tbl>
      <w:tblPr>
        <w:tblW w:w="5000" w:type="pct"/>
        <w:tblCellSpacing w:w="0"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631"/>
        <w:gridCol w:w="3884"/>
        <w:gridCol w:w="3869"/>
      </w:tblGrid>
      <w:tr w:rsidRPr="007C6663" w:rsidR="00234E2E" w:rsidTr="00B03633" w14:paraId="28C59439" w14:textId="77777777">
        <w:trPr>
          <w:tblHeade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AEAAAA"/>
            <w:vAlign w:val="center"/>
            <w:hideMark/>
          </w:tcPr>
          <w:p w:rsidRPr="007C6663" w:rsidR="00234E2E" w:rsidP="00B03633" w:rsidRDefault="00234E2E" w14:paraId="6D93980F" w14:textId="77777777">
            <w:pPr>
              <w:spacing w:after="0" w:line="240" w:lineRule="auto"/>
              <w:ind w:left="-15" w:firstLine="15"/>
              <w:jc w:val="center"/>
              <w:rPr>
                <w:rFonts w:ascii="Arial" w:hAnsi="Arial" w:eastAsia="Times New Roman" w:cs="Arial"/>
                <w:b/>
                <w:bCs/>
                <w:sz w:val="24"/>
                <w:szCs w:val="24"/>
              </w:rPr>
            </w:pPr>
            <w:r w:rsidRPr="007C6663">
              <w:rPr>
                <w:rFonts w:ascii="Arial" w:hAnsi="Arial" w:eastAsia="Times New Roman" w:cs="Arial"/>
                <w:b/>
                <w:bCs/>
                <w:sz w:val="24"/>
                <w:szCs w:val="24"/>
              </w:rPr>
              <w:t>Criteria</w:t>
            </w:r>
          </w:p>
        </w:tc>
        <w:tc>
          <w:tcPr>
            <w:tcW w:w="1350" w:type="pct"/>
            <w:tcBorders>
              <w:top w:val="outset" w:color="auto" w:sz="6" w:space="0"/>
              <w:left w:val="outset" w:color="auto" w:sz="6" w:space="0"/>
              <w:bottom w:val="outset" w:color="auto" w:sz="6" w:space="0"/>
              <w:right w:val="outset" w:color="auto" w:sz="6" w:space="0"/>
            </w:tcBorders>
            <w:shd w:val="clear" w:color="auto" w:fill="AEAAAA"/>
            <w:vAlign w:val="center"/>
            <w:hideMark/>
          </w:tcPr>
          <w:p w:rsidRPr="007C6663" w:rsidR="00234E2E" w:rsidP="00B03633" w:rsidRDefault="00234E2E" w14:paraId="523D7494" w14:textId="77777777">
            <w:pPr>
              <w:spacing w:after="0" w:line="240" w:lineRule="auto"/>
              <w:ind w:left="-15" w:firstLine="15"/>
              <w:jc w:val="center"/>
              <w:rPr>
                <w:rFonts w:ascii="Arial" w:hAnsi="Arial" w:eastAsia="Times New Roman" w:cs="Arial"/>
                <w:b/>
                <w:bCs/>
                <w:sz w:val="24"/>
                <w:szCs w:val="24"/>
              </w:rPr>
            </w:pPr>
            <w:r w:rsidRPr="007C6663">
              <w:rPr>
                <w:rFonts w:ascii="Arial" w:hAnsi="Arial" w:eastAsia="Times New Roman" w:cs="Arial"/>
                <w:b/>
                <w:bCs/>
                <w:sz w:val="24"/>
                <w:szCs w:val="24"/>
              </w:rPr>
              <w:t xml:space="preserve">Conformance Level </w:t>
            </w:r>
          </w:p>
        </w:tc>
        <w:tc>
          <w:tcPr>
            <w:tcW w:w="1345" w:type="pct"/>
            <w:tcBorders>
              <w:top w:val="outset" w:color="auto" w:sz="6" w:space="0"/>
              <w:left w:val="outset" w:color="auto" w:sz="6" w:space="0"/>
              <w:bottom w:val="outset" w:color="auto" w:sz="6" w:space="0"/>
              <w:right w:val="outset" w:color="auto" w:sz="6" w:space="0"/>
            </w:tcBorders>
            <w:shd w:val="clear" w:color="auto" w:fill="AEAAAA"/>
            <w:vAlign w:val="center"/>
            <w:hideMark/>
          </w:tcPr>
          <w:p w:rsidRPr="007C6663" w:rsidR="00234E2E" w:rsidP="00B03633" w:rsidRDefault="00234E2E" w14:paraId="1AAE38CB" w14:textId="77777777">
            <w:pPr>
              <w:spacing w:after="0" w:line="240" w:lineRule="auto"/>
              <w:ind w:left="-15" w:firstLine="15"/>
              <w:jc w:val="center"/>
              <w:rPr>
                <w:rFonts w:ascii="Arial" w:hAnsi="Arial" w:eastAsia="Times New Roman" w:cs="Arial"/>
                <w:b/>
                <w:bCs/>
                <w:sz w:val="24"/>
                <w:szCs w:val="24"/>
              </w:rPr>
            </w:pPr>
            <w:r w:rsidRPr="007C6663">
              <w:rPr>
                <w:rFonts w:ascii="Arial" w:hAnsi="Arial" w:eastAsia="Times New Roman" w:cs="Arial"/>
                <w:b/>
                <w:bCs/>
                <w:sz w:val="24"/>
                <w:szCs w:val="24"/>
              </w:rPr>
              <w:t>Remarks and Explanations</w:t>
            </w:r>
          </w:p>
        </w:tc>
      </w:tr>
      <w:tr w:rsidRPr="007C6663" w:rsidR="00234E2E" w:rsidTr="00C06079" w14:paraId="3D482709"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C06079" w:rsidR="00234E2E" w:rsidP="00056887" w:rsidRDefault="00056887" w14:paraId="3ED40555" w14:textId="77777777">
            <w:pPr>
              <w:spacing w:after="0" w:line="240" w:lineRule="auto"/>
              <w:ind w:left="-15" w:firstLine="15"/>
              <w:rPr>
                <w:rStyle w:val="Strong"/>
                <w:b w:val="0"/>
              </w:rPr>
            </w:pPr>
            <w:r w:rsidRPr="007C6663">
              <w:rPr>
                <w:rStyle w:val="Strong"/>
                <w:b w:val="0"/>
              </w:rPr>
              <w:t>501</w:t>
            </w:r>
            <w:r w:rsidR="00935E72">
              <w:rPr>
                <w:rStyle w:val="Strong"/>
                <w:b w:val="0"/>
              </w:rPr>
              <w:t>.1</w:t>
            </w:r>
            <w:r w:rsidRPr="007C6663" w:rsidR="00234E2E">
              <w:rPr>
                <w:rStyle w:val="Strong"/>
                <w:b w:val="0"/>
              </w:rPr>
              <w:t xml:space="preserve"> </w:t>
            </w:r>
            <w:r w:rsidRPr="007C6663">
              <w:rPr>
                <w:rStyle w:val="Strong"/>
                <w:b w:val="0"/>
              </w:rPr>
              <w:t>Scope – Incorporation of WCAG 2.0</w:t>
            </w:r>
            <w:r w:rsidR="003B4BC3">
              <w:rPr>
                <w:rStyle w:val="Strong"/>
                <w:b w:val="0"/>
              </w:rPr>
              <w:t xml:space="preserve"> </w:t>
            </w:r>
            <w:r w:rsidRPr="007C6663" w:rsidR="008A648D">
              <w:rPr>
                <w:rStyle w:val="Strong"/>
                <w:b w:val="0"/>
              </w:rPr>
              <w:t>AA</w:t>
            </w:r>
          </w:p>
        </w:tc>
        <w:tc>
          <w:tcPr>
            <w:tcW w:w="1350"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234E2E" w:rsidP="00B03633" w:rsidRDefault="00056887" w14:paraId="66DD5150" w14:textId="77777777">
            <w:pPr>
              <w:spacing w:after="0" w:line="240" w:lineRule="auto"/>
              <w:ind w:left="-15" w:firstLine="15"/>
              <w:rPr>
                <w:rFonts w:eastAsia="Times New Roman" w:cs="Arial"/>
              </w:rPr>
            </w:pPr>
            <w:r w:rsidRPr="00C06079">
              <w:rPr>
                <w:rFonts w:eastAsia="Times New Roman" w:cs="Arial"/>
              </w:rPr>
              <w:t xml:space="preserve">See </w:t>
            </w:r>
            <w:hyperlink w:history="1" w:anchor="WCAG">
              <w:r w:rsidRPr="00C06079">
                <w:rPr>
                  <w:rFonts w:eastAsia="Times New Roman" w:cs="Arial"/>
                  <w:color w:val="0000FF"/>
                  <w:u w:val="single"/>
                </w:rPr>
                <w:t>WCAG 2.0</w:t>
              </w:r>
            </w:hyperlink>
            <w:r w:rsidRPr="00C06079">
              <w:rPr>
                <w:rFonts w:eastAsia="Times New Roman" w:cs="Arial"/>
              </w:rPr>
              <w:t xml:space="preserve"> section</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234E2E" w:rsidP="00B03633" w:rsidRDefault="007C4985" w14:paraId="5385562F" w14:textId="77777777">
            <w:pPr>
              <w:spacing w:after="0" w:line="240" w:lineRule="auto"/>
              <w:ind w:left="-15" w:firstLine="15"/>
              <w:rPr>
                <w:rFonts w:eastAsia="Times New Roman" w:cs="Arial"/>
              </w:rPr>
            </w:pPr>
            <w:r w:rsidRPr="00C06079">
              <w:rPr>
                <w:rFonts w:eastAsia="Times New Roman" w:cs="Arial"/>
              </w:rPr>
              <w:t>See information in WCAG</w:t>
            </w:r>
            <w:r w:rsidR="006605BD">
              <w:rPr>
                <w:rFonts w:eastAsia="Times New Roman" w:cs="Arial"/>
              </w:rPr>
              <w:t xml:space="preserve"> 2.0</w:t>
            </w:r>
            <w:r w:rsidRPr="00C06079">
              <w:rPr>
                <w:rFonts w:eastAsia="Times New Roman" w:cs="Arial"/>
              </w:rPr>
              <w:t xml:space="preserve"> section</w:t>
            </w:r>
          </w:p>
        </w:tc>
      </w:tr>
      <w:tr w:rsidRPr="007C6663" w:rsidR="00056887" w:rsidTr="00C06079" w14:paraId="5D133B08"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D1389" w:rsidR="00056887" w:rsidP="00056887" w:rsidRDefault="00056887" w14:paraId="140E5592" w14:textId="77777777">
            <w:pPr>
              <w:spacing w:after="0" w:line="240" w:lineRule="auto"/>
              <w:ind w:left="-15" w:firstLine="15"/>
              <w:rPr>
                <w:rStyle w:val="Strong"/>
                <w:b w:val="0"/>
                <w:i/>
              </w:rPr>
            </w:pPr>
            <w:hyperlink w:history="1" w:anchor="502-interoperability-assistive-technology" r:id="rId92">
              <w:r w:rsidRPr="000D1389">
                <w:rPr>
                  <w:rStyle w:val="Hyperlink"/>
                  <w:b/>
                  <w:i/>
                </w:rPr>
                <w:t>502 Interoperability with Assistive Technology</w:t>
              </w:r>
            </w:hyperlink>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056887" w:rsidP="00B03633" w:rsidRDefault="0026280B" w14:paraId="04F57897"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056887" w:rsidP="00B03633" w:rsidRDefault="0026280B" w14:paraId="581FF552"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056887" w:rsidTr="00056887" w14:paraId="0B2D8879"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056887" w:rsidP="00056887" w:rsidRDefault="00056887" w14:paraId="45CC7F7E" w14:textId="77777777">
            <w:pPr>
              <w:spacing w:after="0" w:line="240" w:lineRule="auto"/>
              <w:ind w:left="-15" w:firstLine="15"/>
              <w:rPr>
                <w:rStyle w:val="Strong"/>
                <w:b w:val="0"/>
              </w:rPr>
            </w:pPr>
            <w:r w:rsidRPr="007C6663">
              <w:t>502.2.1 User Control of Accessibility Features</w:t>
            </w:r>
          </w:p>
        </w:tc>
        <w:tc>
          <w:tcPr>
            <w:tcW w:w="1350"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056887" w:rsidP="00B03633" w:rsidRDefault="00985F12" w14:paraId="5143D997" w14:textId="0BF0B85F">
            <w:pPr>
              <w:spacing w:after="0" w:line="240" w:lineRule="auto"/>
              <w:ind w:left="-15" w:firstLine="15"/>
              <w:rPr>
                <w:rFonts w:eastAsia="Times New Roman" w:cs="Arial"/>
              </w:rPr>
            </w:pPr>
            <w:r>
              <w:rPr>
                <w:rFonts w:eastAsia="Times New Roman" w:cs="Arial"/>
              </w:rPr>
              <w:t>Supports</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056887" w:rsidP="00B03633" w:rsidRDefault="00985F12" w14:paraId="32FF675F" w14:textId="76824121">
            <w:pPr>
              <w:spacing w:after="0" w:line="240" w:lineRule="auto"/>
              <w:ind w:left="-15" w:firstLine="15"/>
              <w:rPr>
                <w:rFonts w:eastAsia="Times New Roman" w:cs="Arial"/>
              </w:rPr>
            </w:pPr>
            <w:r>
              <w:rPr>
                <w:rFonts w:eastAsia="Times New Roman" w:cs="Arial"/>
              </w:rPr>
              <w:t>Leverages native Windows</w:t>
            </w:r>
          </w:p>
        </w:tc>
      </w:tr>
      <w:tr w:rsidRPr="007C6663" w:rsidR="00985F12" w:rsidTr="00056887" w14:paraId="4D760B3A"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985F12" w:rsidP="00985F12" w:rsidRDefault="00985F12" w14:paraId="6CD93F14" w14:textId="77777777">
            <w:pPr>
              <w:spacing w:after="0" w:line="240" w:lineRule="auto"/>
              <w:ind w:left="-15" w:firstLine="15"/>
              <w:rPr>
                <w:rStyle w:val="Strong"/>
                <w:b w:val="0"/>
              </w:rPr>
            </w:pPr>
            <w:r w:rsidRPr="007C6663">
              <w:t>502.2.2 No Disruption of Accessibility Features</w:t>
            </w:r>
          </w:p>
        </w:tc>
        <w:tc>
          <w:tcPr>
            <w:tcW w:w="1350"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85F12" w:rsidP="00985F12" w:rsidRDefault="00985F12" w14:paraId="6555DA26" w14:textId="5E0F9E95">
            <w:pPr>
              <w:spacing w:after="0" w:line="240" w:lineRule="auto"/>
              <w:ind w:left="-15" w:firstLine="15"/>
              <w:rPr>
                <w:rFonts w:eastAsia="Times New Roman" w:cs="Arial"/>
              </w:rPr>
            </w:pPr>
            <w:r>
              <w:rPr>
                <w:rFonts w:eastAsia="Times New Roman" w:cs="Arial"/>
              </w:rPr>
              <w:t>Supports</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85F12" w:rsidP="00985F12" w:rsidRDefault="00985F12" w14:paraId="299ED59F" w14:textId="1843B10B">
            <w:pPr>
              <w:spacing w:after="0" w:line="240" w:lineRule="auto"/>
              <w:ind w:left="-15" w:firstLine="15"/>
              <w:rPr>
                <w:rFonts w:eastAsia="Times New Roman" w:cs="Arial"/>
              </w:rPr>
            </w:pPr>
            <w:r>
              <w:rPr>
                <w:rFonts w:eastAsia="Times New Roman" w:cs="Arial"/>
              </w:rPr>
              <w:t>Leverages native Windows</w:t>
            </w:r>
          </w:p>
        </w:tc>
      </w:tr>
      <w:tr w:rsidRPr="007C6663" w:rsidR="00985F12" w:rsidTr="00C06079" w14:paraId="439054D2"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E672F" w:rsidR="00985F12" w:rsidP="00985F12" w:rsidRDefault="00985F12" w14:paraId="4499A170" w14:textId="77777777">
            <w:pPr>
              <w:spacing w:after="0" w:line="240" w:lineRule="auto"/>
              <w:ind w:left="-15" w:firstLine="15"/>
              <w:rPr>
                <w:b/>
                <w:i/>
              </w:rPr>
            </w:pPr>
            <w:r w:rsidRPr="000E672F">
              <w:rPr>
                <w:b/>
                <w:i/>
              </w:rPr>
              <w:t>502.3 Accessibility Services</w:t>
            </w:r>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985F12" w:rsidP="00985F12" w:rsidRDefault="00985F12" w14:paraId="54D318B5"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985F12" w:rsidP="00985F12" w:rsidRDefault="00985F12" w14:paraId="4167BB7C"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985F12" w:rsidTr="00056887" w14:paraId="32D17E60"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985F12" w:rsidP="00985F12" w:rsidRDefault="00985F12" w14:paraId="1312CECA" w14:textId="77777777">
            <w:pPr>
              <w:spacing w:after="0" w:line="240" w:lineRule="auto"/>
              <w:ind w:left="-15" w:firstLine="15"/>
            </w:pPr>
            <w:r w:rsidRPr="007C6663">
              <w:t>502.3.1 Object Information</w:t>
            </w:r>
          </w:p>
        </w:tc>
        <w:tc>
          <w:tcPr>
            <w:tcW w:w="1350"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85F12" w:rsidP="00985F12" w:rsidRDefault="006340D7" w14:paraId="5393CE55" w14:textId="4DFAF3A4">
            <w:pPr>
              <w:spacing w:after="0" w:line="240" w:lineRule="auto"/>
              <w:ind w:left="-15" w:firstLine="15"/>
              <w:rPr>
                <w:rFonts w:eastAsia="Times New Roman" w:cs="Arial"/>
              </w:rPr>
            </w:pPr>
            <w:r>
              <w:rPr>
                <w:rFonts w:eastAsia="Times New Roman" w:cs="Arial"/>
              </w:rPr>
              <w:t>Does not support</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85F12" w:rsidP="00985F12" w:rsidRDefault="00985F12" w14:paraId="685F807F" w14:textId="77777777">
            <w:pPr>
              <w:spacing w:after="0" w:line="240" w:lineRule="auto"/>
              <w:ind w:left="-15" w:firstLine="15"/>
              <w:rPr>
                <w:rFonts w:eastAsia="Times New Roman" w:cs="Arial"/>
              </w:rPr>
            </w:pPr>
          </w:p>
        </w:tc>
      </w:tr>
      <w:tr w:rsidRPr="007C6663" w:rsidR="006340D7" w:rsidTr="003F133D" w14:paraId="580FBAA6"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340D7" w:rsidP="006340D7" w:rsidRDefault="006340D7" w14:paraId="29E9F47B" w14:textId="77777777">
            <w:pPr>
              <w:spacing w:after="0" w:line="240" w:lineRule="auto"/>
              <w:ind w:left="-15" w:firstLine="15"/>
            </w:pPr>
            <w:r w:rsidRPr="007C6663">
              <w:t>502.3.2 Modification of Object Information</w:t>
            </w:r>
          </w:p>
        </w:tc>
        <w:tc>
          <w:tcPr>
            <w:tcW w:w="1350" w:type="pct"/>
            <w:tcBorders>
              <w:top w:val="outset" w:color="auto" w:sz="6" w:space="0"/>
              <w:left w:val="outset" w:color="auto" w:sz="6" w:space="0"/>
              <w:bottom w:val="outset" w:color="auto" w:sz="6" w:space="0"/>
              <w:right w:val="outset" w:color="auto" w:sz="6" w:space="0"/>
            </w:tcBorders>
            <w:shd w:val="clear" w:color="auto" w:fill="auto"/>
          </w:tcPr>
          <w:p w:rsidRPr="00C06079" w:rsidR="006340D7" w:rsidP="006340D7" w:rsidRDefault="006340D7" w14:paraId="0F54D0BA" w14:textId="0C1C70C8">
            <w:pPr>
              <w:spacing w:after="0" w:line="240" w:lineRule="auto"/>
              <w:ind w:left="-15" w:firstLine="15"/>
              <w:rPr>
                <w:rFonts w:eastAsia="Times New Roman" w:cs="Arial"/>
              </w:rPr>
            </w:pPr>
            <w:r w:rsidRPr="00727951">
              <w:rPr>
                <w:rFonts w:eastAsia="Times New Roman" w:cs="Arial"/>
              </w:rPr>
              <w:t>Does not support</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6340D7" w:rsidP="006340D7" w:rsidRDefault="006340D7" w14:paraId="43D83255" w14:textId="77777777">
            <w:pPr>
              <w:spacing w:after="0" w:line="240" w:lineRule="auto"/>
              <w:ind w:left="-15" w:firstLine="15"/>
              <w:rPr>
                <w:rFonts w:eastAsia="Times New Roman" w:cs="Arial"/>
              </w:rPr>
            </w:pPr>
          </w:p>
        </w:tc>
      </w:tr>
      <w:tr w:rsidRPr="007C6663" w:rsidR="006340D7" w:rsidTr="003F133D" w14:paraId="75D68806"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340D7" w:rsidP="006340D7" w:rsidRDefault="006340D7" w14:paraId="6E784EFD" w14:textId="77777777">
            <w:pPr>
              <w:spacing w:after="0" w:line="240" w:lineRule="auto"/>
              <w:ind w:left="-15" w:firstLine="15"/>
            </w:pPr>
            <w:r w:rsidRPr="007C6663">
              <w:t>502.3.3 Row, Column, and Headers</w:t>
            </w:r>
          </w:p>
        </w:tc>
        <w:tc>
          <w:tcPr>
            <w:tcW w:w="1350" w:type="pct"/>
            <w:tcBorders>
              <w:top w:val="outset" w:color="auto" w:sz="6" w:space="0"/>
              <w:left w:val="outset" w:color="auto" w:sz="6" w:space="0"/>
              <w:bottom w:val="outset" w:color="auto" w:sz="6" w:space="0"/>
              <w:right w:val="outset" w:color="auto" w:sz="6" w:space="0"/>
            </w:tcBorders>
            <w:shd w:val="clear" w:color="auto" w:fill="auto"/>
          </w:tcPr>
          <w:p w:rsidRPr="00C06079" w:rsidR="006340D7" w:rsidP="006340D7" w:rsidRDefault="006340D7" w14:paraId="187B3434" w14:textId="3A1F5158">
            <w:pPr>
              <w:spacing w:after="0" w:line="240" w:lineRule="auto"/>
              <w:ind w:left="-15" w:firstLine="15"/>
              <w:rPr>
                <w:rFonts w:eastAsia="Times New Roman" w:cs="Arial"/>
              </w:rPr>
            </w:pPr>
            <w:r w:rsidRPr="00727951">
              <w:rPr>
                <w:rFonts w:eastAsia="Times New Roman" w:cs="Arial"/>
              </w:rPr>
              <w:t>Does not support</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6340D7" w:rsidP="006340D7" w:rsidRDefault="006340D7" w14:paraId="498E5EC5" w14:textId="77777777">
            <w:pPr>
              <w:spacing w:after="0" w:line="240" w:lineRule="auto"/>
              <w:ind w:left="-15" w:firstLine="15"/>
              <w:rPr>
                <w:rFonts w:eastAsia="Times New Roman" w:cs="Arial"/>
              </w:rPr>
            </w:pPr>
          </w:p>
        </w:tc>
      </w:tr>
      <w:tr w:rsidRPr="007C6663" w:rsidR="006340D7" w:rsidTr="003F133D" w14:paraId="1B67EC6A"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340D7" w:rsidP="006340D7" w:rsidRDefault="006340D7" w14:paraId="422D53ED" w14:textId="77777777">
            <w:pPr>
              <w:spacing w:after="0" w:line="240" w:lineRule="auto"/>
              <w:ind w:left="-15" w:firstLine="15"/>
            </w:pPr>
            <w:r w:rsidRPr="007C6663">
              <w:t>502.3.4 Values</w:t>
            </w:r>
          </w:p>
        </w:tc>
        <w:tc>
          <w:tcPr>
            <w:tcW w:w="1350" w:type="pct"/>
            <w:tcBorders>
              <w:top w:val="outset" w:color="auto" w:sz="6" w:space="0"/>
              <w:left w:val="outset" w:color="auto" w:sz="6" w:space="0"/>
              <w:bottom w:val="outset" w:color="auto" w:sz="6" w:space="0"/>
              <w:right w:val="outset" w:color="auto" w:sz="6" w:space="0"/>
            </w:tcBorders>
            <w:shd w:val="clear" w:color="auto" w:fill="auto"/>
          </w:tcPr>
          <w:p w:rsidRPr="00C06079" w:rsidR="006340D7" w:rsidP="006340D7" w:rsidRDefault="006340D7" w14:paraId="5FF98DC7" w14:textId="5E8068A5">
            <w:pPr>
              <w:spacing w:after="0" w:line="240" w:lineRule="auto"/>
              <w:ind w:left="-15" w:firstLine="15"/>
              <w:rPr>
                <w:rFonts w:eastAsia="Times New Roman" w:cs="Arial"/>
              </w:rPr>
            </w:pPr>
            <w:r w:rsidRPr="00727951">
              <w:rPr>
                <w:rFonts w:eastAsia="Times New Roman" w:cs="Arial"/>
              </w:rPr>
              <w:t>Does not support</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6340D7" w:rsidP="006340D7" w:rsidRDefault="006340D7" w14:paraId="03C0ED9A" w14:textId="77777777">
            <w:pPr>
              <w:spacing w:after="0" w:line="240" w:lineRule="auto"/>
              <w:ind w:left="-15" w:firstLine="15"/>
              <w:rPr>
                <w:rFonts w:eastAsia="Times New Roman" w:cs="Arial"/>
              </w:rPr>
            </w:pPr>
          </w:p>
        </w:tc>
      </w:tr>
      <w:tr w:rsidRPr="007C6663" w:rsidR="006340D7" w:rsidTr="003F133D" w14:paraId="537775C7"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340D7" w:rsidP="006340D7" w:rsidRDefault="006340D7" w14:paraId="7CE54C36" w14:textId="77777777">
            <w:pPr>
              <w:spacing w:after="0" w:line="240" w:lineRule="auto"/>
              <w:ind w:left="-15" w:firstLine="15"/>
            </w:pPr>
            <w:r w:rsidRPr="007C6663">
              <w:t>502.3.5 Modification of Values</w:t>
            </w:r>
          </w:p>
        </w:tc>
        <w:tc>
          <w:tcPr>
            <w:tcW w:w="1350" w:type="pct"/>
            <w:tcBorders>
              <w:top w:val="outset" w:color="auto" w:sz="6" w:space="0"/>
              <w:left w:val="outset" w:color="auto" w:sz="6" w:space="0"/>
              <w:bottom w:val="outset" w:color="auto" w:sz="6" w:space="0"/>
              <w:right w:val="outset" w:color="auto" w:sz="6" w:space="0"/>
            </w:tcBorders>
            <w:shd w:val="clear" w:color="auto" w:fill="auto"/>
          </w:tcPr>
          <w:p w:rsidRPr="00C06079" w:rsidR="006340D7" w:rsidP="006340D7" w:rsidRDefault="006340D7" w14:paraId="03A9AC2E" w14:textId="7F3B6D4F">
            <w:pPr>
              <w:spacing w:after="0" w:line="240" w:lineRule="auto"/>
              <w:ind w:left="-15" w:firstLine="15"/>
              <w:rPr>
                <w:rFonts w:eastAsia="Times New Roman" w:cs="Arial"/>
              </w:rPr>
            </w:pPr>
            <w:r w:rsidRPr="00727951">
              <w:rPr>
                <w:rFonts w:eastAsia="Times New Roman" w:cs="Arial"/>
              </w:rPr>
              <w:t>Does not support</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6340D7" w:rsidP="006340D7" w:rsidRDefault="006340D7" w14:paraId="1F3F1E3B" w14:textId="77777777">
            <w:pPr>
              <w:spacing w:after="0" w:line="240" w:lineRule="auto"/>
              <w:ind w:left="-15" w:firstLine="15"/>
              <w:rPr>
                <w:rFonts w:eastAsia="Times New Roman" w:cs="Arial"/>
              </w:rPr>
            </w:pPr>
          </w:p>
        </w:tc>
      </w:tr>
      <w:tr w:rsidRPr="007C6663" w:rsidR="006340D7" w:rsidTr="003F133D" w14:paraId="6BBBEAE7"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340D7" w:rsidP="006340D7" w:rsidRDefault="006340D7" w14:paraId="28EE43E9" w14:textId="77777777">
            <w:pPr>
              <w:spacing w:after="0" w:line="240" w:lineRule="auto"/>
              <w:ind w:left="-15" w:firstLine="15"/>
            </w:pPr>
            <w:r w:rsidRPr="007C6663">
              <w:t>502.3.6 Label Relationships</w:t>
            </w:r>
          </w:p>
        </w:tc>
        <w:tc>
          <w:tcPr>
            <w:tcW w:w="1350" w:type="pct"/>
            <w:tcBorders>
              <w:top w:val="outset" w:color="auto" w:sz="6" w:space="0"/>
              <w:left w:val="outset" w:color="auto" w:sz="6" w:space="0"/>
              <w:bottom w:val="outset" w:color="auto" w:sz="6" w:space="0"/>
              <w:right w:val="outset" w:color="auto" w:sz="6" w:space="0"/>
            </w:tcBorders>
            <w:shd w:val="clear" w:color="auto" w:fill="auto"/>
          </w:tcPr>
          <w:p w:rsidRPr="00C06079" w:rsidR="006340D7" w:rsidP="006340D7" w:rsidRDefault="006340D7" w14:paraId="57B01BB5" w14:textId="25DD7B11">
            <w:pPr>
              <w:spacing w:after="0" w:line="240" w:lineRule="auto"/>
              <w:ind w:left="-15" w:firstLine="15"/>
              <w:rPr>
                <w:rFonts w:eastAsia="Times New Roman" w:cs="Arial"/>
              </w:rPr>
            </w:pPr>
            <w:r w:rsidRPr="00727951">
              <w:rPr>
                <w:rFonts w:eastAsia="Times New Roman" w:cs="Arial"/>
              </w:rPr>
              <w:t>Does not support</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6340D7" w:rsidP="006340D7" w:rsidRDefault="006340D7" w14:paraId="1A23D555" w14:textId="77777777">
            <w:pPr>
              <w:spacing w:after="0" w:line="240" w:lineRule="auto"/>
              <w:ind w:left="-15" w:firstLine="15"/>
              <w:rPr>
                <w:rFonts w:eastAsia="Times New Roman" w:cs="Arial"/>
              </w:rPr>
            </w:pPr>
          </w:p>
        </w:tc>
      </w:tr>
      <w:tr w:rsidRPr="007C6663" w:rsidR="006340D7" w:rsidTr="003F133D" w14:paraId="494B21DC"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340D7" w:rsidP="006340D7" w:rsidRDefault="006340D7" w14:paraId="232F95A2" w14:textId="77777777">
            <w:pPr>
              <w:spacing w:after="0" w:line="240" w:lineRule="auto"/>
              <w:ind w:left="-15" w:firstLine="15"/>
            </w:pPr>
            <w:r w:rsidRPr="007C6663">
              <w:t>502.3.7 Hierarchical Relationships</w:t>
            </w:r>
          </w:p>
        </w:tc>
        <w:tc>
          <w:tcPr>
            <w:tcW w:w="1350" w:type="pct"/>
            <w:tcBorders>
              <w:top w:val="outset" w:color="auto" w:sz="6" w:space="0"/>
              <w:left w:val="outset" w:color="auto" w:sz="6" w:space="0"/>
              <w:bottom w:val="outset" w:color="auto" w:sz="6" w:space="0"/>
              <w:right w:val="outset" w:color="auto" w:sz="6" w:space="0"/>
            </w:tcBorders>
            <w:shd w:val="clear" w:color="auto" w:fill="auto"/>
          </w:tcPr>
          <w:p w:rsidRPr="00C06079" w:rsidR="006340D7" w:rsidP="006340D7" w:rsidRDefault="006340D7" w14:paraId="738C291C" w14:textId="3CC70F52">
            <w:pPr>
              <w:spacing w:after="0" w:line="240" w:lineRule="auto"/>
              <w:ind w:left="-15" w:firstLine="15"/>
              <w:rPr>
                <w:rFonts w:eastAsia="Times New Roman" w:cs="Arial"/>
              </w:rPr>
            </w:pPr>
            <w:r w:rsidRPr="00727951">
              <w:rPr>
                <w:rFonts w:eastAsia="Times New Roman" w:cs="Arial"/>
              </w:rPr>
              <w:t>Does not support</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6340D7" w:rsidP="006340D7" w:rsidRDefault="006340D7" w14:paraId="63121F64" w14:textId="77777777">
            <w:pPr>
              <w:spacing w:after="0" w:line="240" w:lineRule="auto"/>
              <w:ind w:left="-15" w:firstLine="15"/>
              <w:rPr>
                <w:rFonts w:eastAsia="Times New Roman" w:cs="Arial"/>
              </w:rPr>
            </w:pPr>
          </w:p>
        </w:tc>
      </w:tr>
      <w:tr w:rsidRPr="007C6663" w:rsidR="006340D7" w:rsidTr="003F133D" w14:paraId="7185BE9B"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340D7" w:rsidP="006340D7" w:rsidRDefault="006340D7" w14:paraId="625EC94A" w14:textId="77777777">
            <w:pPr>
              <w:spacing w:after="0" w:line="240" w:lineRule="auto"/>
              <w:ind w:left="-15" w:firstLine="15"/>
            </w:pPr>
            <w:r w:rsidRPr="007C6663">
              <w:t>502.3.8 Text</w:t>
            </w:r>
          </w:p>
        </w:tc>
        <w:tc>
          <w:tcPr>
            <w:tcW w:w="1350" w:type="pct"/>
            <w:tcBorders>
              <w:top w:val="outset" w:color="auto" w:sz="6" w:space="0"/>
              <w:left w:val="outset" w:color="auto" w:sz="6" w:space="0"/>
              <w:bottom w:val="outset" w:color="auto" w:sz="6" w:space="0"/>
              <w:right w:val="outset" w:color="auto" w:sz="6" w:space="0"/>
            </w:tcBorders>
            <w:shd w:val="clear" w:color="auto" w:fill="auto"/>
          </w:tcPr>
          <w:p w:rsidRPr="00C06079" w:rsidR="006340D7" w:rsidP="006340D7" w:rsidRDefault="006340D7" w14:paraId="695D09F3" w14:textId="3BA395F4">
            <w:pPr>
              <w:spacing w:after="0" w:line="240" w:lineRule="auto"/>
              <w:ind w:left="-15" w:firstLine="15"/>
              <w:rPr>
                <w:rFonts w:eastAsia="Times New Roman" w:cs="Arial"/>
              </w:rPr>
            </w:pPr>
            <w:r w:rsidRPr="00727951">
              <w:rPr>
                <w:rFonts w:eastAsia="Times New Roman" w:cs="Arial"/>
              </w:rPr>
              <w:t>Does not support</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6340D7" w:rsidP="006340D7" w:rsidRDefault="006340D7" w14:paraId="3153A8F6" w14:textId="77777777">
            <w:pPr>
              <w:spacing w:after="0" w:line="240" w:lineRule="auto"/>
              <w:ind w:left="-15" w:firstLine="15"/>
              <w:rPr>
                <w:rFonts w:eastAsia="Times New Roman" w:cs="Arial"/>
              </w:rPr>
            </w:pPr>
          </w:p>
        </w:tc>
      </w:tr>
      <w:tr w:rsidRPr="007C6663" w:rsidR="006340D7" w:rsidTr="003F133D" w14:paraId="3F19D4F2"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340D7" w:rsidP="006340D7" w:rsidRDefault="006340D7" w14:paraId="32EE26F6" w14:textId="77777777">
            <w:pPr>
              <w:spacing w:after="0" w:line="240" w:lineRule="auto"/>
              <w:ind w:left="-15" w:firstLine="15"/>
            </w:pPr>
            <w:r w:rsidRPr="007C6663">
              <w:t>502.3.9 Modification of Text</w:t>
            </w:r>
          </w:p>
        </w:tc>
        <w:tc>
          <w:tcPr>
            <w:tcW w:w="1350" w:type="pct"/>
            <w:tcBorders>
              <w:top w:val="outset" w:color="auto" w:sz="6" w:space="0"/>
              <w:left w:val="outset" w:color="auto" w:sz="6" w:space="0"/>
              <w:bottom w:val="outset" w:color="auto" w:sz="6" w:space="0"/>
              <w:right w:val="outset" w:color="auto" w:sz="6" w:space="0"/>
            </w:tcBorders>
            <w:shd w:val="clear" w:color="auto" w:fill="auto"/>
          </w:tcPr>
          <w:p w:rsidRPr="00C06079" w:rsidR="006340D7" w:rsidP="006340D7" w:rsidRDefault="006340D7" w14:paraId="75597F82" w14:textId="0DBC9154">
            <w:pPr>
              <w:spacing w:after="0" w:line="240" w:lineRule="auto"/>
              <w:ind w:left="-15" w:firstLine="15"/>
              <w:rPr>
                <w:rFonts w:eastAsia="Times New Roman" w:cs="Arial"/>
              </w:rPr>
            </w:pPr>
            <w:r w:rsidRPr="00727951">
              <w:rPr>
                <w:rFonts w:eastAsia="Times New Roman" w:cs="Arial"/>
              </w:rPr>
              <w:t>Does not support</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6340D7" w:rsidP="006340D7" w:rsidRDefault="006340D7" w14:paraId="057D9DC2" w14:textId="77777777">
            <w:pPr>
              <w:spacing w:after="0" w:line="240" w:lineRule="auto"/>
              <w:ind w:left="-15" w:firstLine="15"/>
              <w:rPr>
                <w:rFonts w:eastAsia="Times New Roman" w:cs="Arial"/>
              </w:rPr>
            </w:pPr>
          </w:p>
        </w:tc>
      </w:tr>
      <w:tr w:rsidRPr="007C6663" w:rsidR="006340D7" w:rsidTr="003F133D" w14:paraId="516DBD6B"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340D7" w:rsidP="006340D7" w:rsidRDefault="006340D7" w14:paraId="5D0B2DF7" w14:textId="77777777">
            <w:pPr>
              <w:spacing w:after="0" w:line="240" w:lineRule="auto"/>
              <w:ind w:left="-15" w:firstLine="15"/>
            </w:pPr>
            <w:r w:rsidRPr="007C6663">
              <w:t>502.3.10 List of Actions</w:t>
            </w:r>
          </w:p>
        </w:tc>
        <w:tc>
          <w:tcPr>
            <w:tcW w:w="1350" w:type="pct"/>
            <w:tcBorders>
              <w:top w:val="outset" w:color="auto" w:sz="6" w:space="0"/>
              <w:left w:val="outset" w:color="auto" w:sz="6" w:space="0"/>
              <w:bottom w:val="outset" w:color="auto" w:sz="6" w:space="0"/>
              <w:right w:val="outset" w:color="auto" w:sz="6" w:space="0"/>
            </w:tcBorders>
            <w:shd w:val="clear" w:color="auto" w:fill="auto"/>
          </w:tcPr>
          <w:p w:rsidRPr="00C06079" w:rsidR="006340D7" w:rsidP="006340D7" w:rsidRDefault="006340D7" w14:paraId="10EF45B5" w14:textId="161FF545">
            <w:pPr>
              <w:spacing w:after="0" w:line="240" w:lineRule="auto"/>
              <w:ind w:left="-15" w:firstLine="15"/>
              <w:rPr>
                <w:rFonts w:eastAsia="Times New Roman" w:cs="Arial"/>
              </w:rPr>
            </w:pPr>
            <w:r w:rsidRPr="00727951">
              <w:rPr>
                <w:rFonts w:eastAsia="Times New Roman" w:cs="Arial"/>
              </w:rPr>
              <w:t>Does not support</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6340D7" w:rsidP="006340D7" w:rsidRDefault="006340D7" w14:paraId="4651F696" w14:textId="77777777">
            <w:pPr>
              <w:spacing w:after="0" w:line="240" w:lineRule="auto"/>
              <w:ind w:left="-15" w:firstLine="15"/>
              <w:rPr>
                <w:rFonts w:eastAsia="Times New Roman" w:cs="Arial"/>
              </w:rPr>
            </w:pPr>
          </w:p>
        </w:tc>
      </w:tr>
      <w:tr w:rsidRPr="007C6663" w:rsidR="006340D7" w:rsidTr="003F133D" w14:paraId="7FC27B92"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340D7" w:rsidP="006340D7" w:rsidRDefault="006340D7" w14:paraId="7A08A568" w14:textId="77777777">
            <w:pPr>
              <w:spacing w:after="0" w:line="240" w:lineRule="auto"/>
              <w:ind w:left="-15" w:firstLine="15"/>
            </w:pPr>
            <w:r w:rsidRPr="007C6663">
              <w:t>502.3.11 Actions on Objects</w:t>
            </w:r>
          </w:p>
        </w:tc>
        <w:tc>
          <w:tcPr>
            <w:tcW w:w="1350" w:type="pct"/>
            <w:tcBorders>
              <w:top w:val="outset" w:color="auto" w:sz="6" w:space="0"/>
              <w:left w:val="outset" w:color="auto" w:sz="6" w:space="0"/>
              <w:bottom w:val="outset" w:color="auto" w:sz="6" w:space="0"/>
              <w:right w:val="outset" w:color="auto" w:sz="6" w:space="0"/>
            </w:tcBorders>
            <w:shd w:val="clear" w:color="auto" w:fill="auto"/>
          </w:tcPr>
          <w:p w:rsidRPr="00C06079" w:rsidR="006340D7" w:rsidP="006340D7" w:rsidRDefault="006340D7" w14:paraId="38BE8A6E" w14:textId="631122EB">
            <w:pPr>
              <w:spacing w:after="0" w:line="240" w:lineRule="auto"/>
              <w:ind w:left="-15" w:firstLine="15"/>
              <w:rPr>
                <w:rFonts w:eastAsia="Times New Roman" w:cs="Arial"/>
              </w:rPr>
            </w:pPr>
            <w:r w:rsidRPr="00727951">
              <w:rPr>
                <w:rFonts w:eastAsia="Times New Roman" w:cs="Arial"/>
              </w:rPr>
              <w:t>Does not support</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6340D7" w:rsidP="006340D7" w:rsidRDefault="006340D7" w14:paraId="00D17D59" w14:textId="77777777">
            <w:pPr>
              <w:spacing w:after="0" w:line="240" w:lineRule="auto"/>
              <w:ind w:left="-15" w:firstLine="15"/>
              <w:rPr>
                <w:rFonts w:eastAsia="Times New Roman" w:cs="Arial"/>
              </w:rPr>
            </w:pPr>
          </w:p>
        </w:tc>
      </w:tr>
      <w:tr w:rsidRPr="007C6663" w:rsidR="006340D7" w:rsidTr="003F133D" w14:paraId="1FC9DDEC"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340D7" w:rsidP="006340D7" w:rsidRDefault="006340D7" w14:paraId="630B91BD" w14:textId="77777777">
            <w:pPr>
              <w:spacing w:after="0" w:line="240" w:lineRule="auto"/>
              <w:ind w:left="-15" w:firstLine="15"/>
            </w:pPr>
            <w:r w:rsidRPr="007C6663">
              <w:t>502.3.12 Focus Cursor</w:t>
            </w:r>
          </w:p>
        </w:tc>
        <w:tc>
          <w:tcPr>
            <w:tcW w:w="1350" w:type="pct"/>
            <w:tcBorders>
              <w:top w:val="outset" w:color="auto" w:sz="6" w:space="0"/>
              <w:left w:val="outset" w:color="auto" w:sz="6" w:space="0"/>
              <w:bottom w:val="outset" w:color="auto" w:sz="6" w:space="0"/>
              <w:right w:val="outset" w:color="auto" w:sz="6" w:space="0"/>
            </w:tcBorders>
            <w:shd w:val="clear" w:color="auto" w:fill="auto"/>
          </w:tcPr>
          <w:p w:rsidRPr="00C06079" w:rsidR="006340D7" w:rsidP="006340D7" w:rsidRDefault="006340D7" w14:paraId="4DE2F539" w14:textId="23757CD2">
            <w:pPr>
              <w:spacing w:after="0" w:line="240" w:lineRule="auto"/>
              <w:ind w:left="-15" w:firstLine="15"/>
              <w:rPr>
                <w:rFonts w:eastAsia="Times New Roman" w:cs="Arial"/>
              </w:rPr>
            </w:pPr>
            <w:r w:rsidRPr="00727951">
              <w:rPr>
                <w:rFonts w:eastAsia="Times New Roman" w:cs="Arial"/>
              </w:rPr>
              <w:t>Does not support</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6340D7" w:rsidP="006340D7" w:rsidRDefault="006340D7" w14:paraId="16E66553" w14:textId="77777777">
            <w:pPr>
              <w:spacing w:after="0" w:line="240" w:lineRule="auto"/>
              <w:ind w:left="-15" w:firstLine="15"/>
              <w:rPr>
                <w:rFonts w:eastAsia="Times New Roman" w:cs="Arial"/>
              </w:rPr>
            </w:pPr>
          </w:p>
        </w:tc>
      </w:tr>
      <w:tr w:rsidRPr="007C6663" w:rsidR="006340D7" w:rsidTr="003F133D" w14:paraId="7B2FFEE4"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340D7" w:rsidP="006340D7" w:rsidRDefault="006340D7" w14:paraId="1E536620" w14:textId="77777777">
            <w:pPr>
              <w:spacing w:after="0" w:line="240" w:lineRule="auto"/>
              <w:ind w:left="-15" w:firstLine="15"/>
            </w:pPr>
            <w:r w:rsidRPr="007C6663">
              <w:t>502.3.13 Modification of Focus Cursor</w:t>
            </w:r>
          </w:p>
        </w:tc>
        <w:tc>
          <w:tcPr>
            <w:tcW w:w="1350" w:type="pct"/>
            <w:tcBorders>
              <w:top w:val="outset" w:color="auto" w:sz="6" w:space="0"/>
              <w:left w:val="outset" w:color="auto" w:sz="6" w:space="0"/>
              <w:bottom w:val="outset" w:color="auto" w:sz="6" w:space="0"/>
              <w:right w:val="outset" w:color="auto" w:sz="6" w:space="0"/>
            </w:tcBorders>
            <w:shd w:val="clear" w:color="auto" w:fill="auto"/>
          </w:tcPr>
          <w:p w:rsidRPr="00C06079" w:rsidR="006340D7" w:rsidP="006340D7" w:rsidRDefault="006340D7" w14:paraId="0081A6BB" w14:textId="6D4249E5">
            <w:pPr>
              <w:spacing w:after="0" w:line="240" w:lineRule="auto"/>
              <w:ind w:left="-15" w:firstLine="15"/>
              <w:rPr>
                <w:rFonts w:eastAsia="Times New Roman" w:cs="Arial"/>
              </w:rPr>
            </w:pPr>
            <w:r w:rsidRPr="00727951">
              <w:rPr>
                <w:rFonts w:eastAsia="Times New Roman" w:cs="Arial"/>
              </w:rPr>
              <w:t>Does not support</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6340D7" w:rsidP="006340D7" w:rsidRDefault="006340D7" w14:paraId="08E603E4" w14:textId="77777777">
            <w:pPr>
              <w:spacing w:after="0" w:line="240" w:lineRule="auto"/>
              <w:ind w:left="-15" w:firstLine="15"/>
              <w:rPr>
                <w:rFonts w:eastAsia="Times New Roman" w:cs="Arial"/>
              </w:rPr>
            </w:pPr>
          </w:p>
        </w:tc>
      </w:tr>
      <w:tr w:rsidRPr="007C6663" w:rsidR="006340D7" w:rsidTr="003F133D" w14:paraId="60C1D08C"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340D7" w:rsidP="006340D7" w:rsidRDefault="006340D7" w14:paraId="7B527DF4" w14:textId="77777777">
            <w:pPr>
              <w:spacing w:after="0" w:line="240" w:lineRule="auto"/>
              <w:ind w:left="-15" w:firstLine="15"/>
            </w:pPr>
            <w:r w:rsidRPr="007C6663">
              <w:t>502.3.14 Event Notification</w:t>
            </w:r>
          </w:p>
        </w:tc>
        <w:tc>
          <w:tcPr>
            <w:tcW w:w="1350" w:type="pct"/>
            <w:tcBorders>
              <w:top w:val="outset" w:color="auto" w:sz="6" w:space="0"/>
              <w:left w:val="outset" w:color="auto" w:sz="6" w:space="0"/>
              <w:bottom w:val="outset" w:color="auto" w:sz="6" w:space="0"/>
              <w:right w:val="outset" w:color="auto" w:sz="6" w:space="0"/>
            </w:tcBorders>
            <w:shd w:val="clear" w:color="auto" w:fill="auto"/>
          </w:tcPr>
          <w:p w:rsidRPr="00C06079" w:rsidR="006340D7" w:rsidP="006340D7" w:rsidRDefault="006340D7" w14:paraId="26B6EB4F" w14:textId="2319CC95">
            <w:pPr>
              <w:spacing w:after="0" w:line="240" w:lineRule="auto"/>
              <w:ind w:left="-15" w:firstLine="15"/>
              <w:rPr>
                <w:rFonts w:eastAsia="Times New Roman" w:cs="Arial"/>
              </w:rPr>
            </w:pPr>
            <w:r w:rsidRPr="00727951">
              <w:rPr>
                <w:rFonts w:eastAsia="Times New Roman" w:cs="Arial"/>
              </w:rPr>
              <w:t>Does not support</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6340D7" w:rsidP="006340D7" w:rsidRDefault="006340D7" w14:paraId="526DFE4E" w14:textId="77777777">
            <w:pPr>
              <w:spacing w:after="0" w:line="240" w:lineRule="auto"/>
              <w:ind w:left="-15" w:firstLine="15"/>
              <w:rPr>
                <w:rFonts w:eastAsia="Times New Roman" w:cs="Arial"/>
              </w:rPr>
            </w:pPr>
          </w:p>
        </w:tc>
      </w:tr>
      <w:tr w:rsidRPr="007C6663" w:rsidR="006340D7" w:rsidTr="003F133D" w14:paraId="0E959349"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340D7" w:rsidP="006340D7" w:rsidRDefault="006340D7" w14:paraId="066A7F60" w14:textId="77777777">
            <w:pPr>
              <w:spacing w:after="0" w:line="240" w:lineRule="auto"/>
              <w:ind w:left="-15" w:firstLine="15"/>
            </w:pPr>
            <w:r w:rsidRPr="007C6663">
              <w:t>502.4 Platform Accessibility Features</w:t>
            </w:r>
          </w:p>
        </w:tc>
        <w:tc>
          <w:tcPr>
            <w:tcW w:w="1350" w:type="pct"/>
            <w:tcBorders>
              <w:top w:val="outset" w:color="auto" w:sz="6" w:space="0"/>
              <w:left w:val="outset" w:color="auto" w:sz="6" w:space="0"/>
              <w:bottom w:val="outset" w:color="auto" w:sz="6" w:space="0"/>
              <w:right w:val="outset" w:color="auto" w:sz="6" w:space="0"/>
            </w:tcBorders>
            <w:shd w:val="clear" w:color="auto" w:fill="auto"/>
          </w:tcPr>
          <w:p w:rsidRPr="00C06079" w:rsidR="006340D7" w:rsidP="006340D7" w:rsidRDefault="00B22818" w14:paraId="3EA54AA9" w14:textId="3699E729">
            <w:pPr>
              <w:spacing w:after="0" w:line="240" w:lineRule="auto"/>
              <w:ind w:left="-15" w:firstLine="15"/>
              <w:rPr>
                <w:rFonts w:eastAsia="Times New Roman" w:cs="Arial"/>
              </w:rPr>
            </w:pPr>
            <w:r>
              <w:rPr>
                <w:rFonts w:eastAsia="Times New Roman" w:cs="Arial"/>
              </w:rPr>
              <w:t>Supports</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6340D7" w:rsidP="006340D7" w:rsidRDefault="006340D7" w14:paraId="662E057E" w14:textId="77777777">
            <w:pPr>
              <w:spacing w:after="0" w:line="240" w:lineRule="auto"/>
              <w:ind w:left="-15" w:firstLine="15"/>
              <w:rPr>
                <w:rFonts w:eastAsia="Times New Roman" w:cs="Arial"/>
              </w:rPr>
            </w:pPr>
          </w:p>
        </w:tc>
      </w:tr>
      <w:tr w:rsidRPr="007C6663" w:rsidR="00985F12" w:rsidTr="00C06079" w14:paraId="1C0A25B8"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D1389" w:rsidR="00985F12" w:rsidP="00985F12" w:rsidRDefault="00985F12" w14:paraId="1B400933" w14:textId="77777777">
            <w:pPr>
              <w:spacing w:after="0" w:line="240" w:lineRule="auto"/>
              <w:ind w:left="-15" w:firstLine="15"/>
              <w:rPr>
                <w:b/>
                <w:i/>
              </w:rPr>
            </w:pPr>
            <w:hyperlink w:history="1" w:anchor="503-applications" r:id="rId93">
              <w:r w:rsidRPr="000D1389">
                <w:rPr>
                  <w:rStyle w:val="Hyperlink"/>
                  <w:b/>
                  <w:i/>
                </w:rPr>
                <w:t>503 Applications</w:t>
              </w:r>
            </w:hyperlink>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985F12" w:rsidP="00985F12" w:rsidRDefault="00985F12" w14:paraId="02ADAD6B"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985F12" w:rsidP="00985F12" w:rsidRDefault="00985F12" w14:paraId="5BE284B6"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985F12" w:rsidTr="00056887" w14:paraId="1B21BD6C"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985F12" w:rsidP="00985F12" w:rsidRDefault="00985F12" w14:paraId="4C55C807" w14:textId="77777777">
            <w:pPr>
              <w:spacing w:after="0" w:line="240" w:lineRule="auto"/>
              <w:ind w:left="-15" w:firstLine="15"/>
              <w:rPr>
                <w:rStyle w:val="Strong"/>
                <w:b w:val="0"/>
              </w:rPr>
            </w:pPr>
            <w:r w:rsidRPr="007C6663">
              <w:t>503.2 User Preferences</w:t>
            </w:r>
          </w:p>
        </w:tc>
        <w:tc>
          <w:tcPr>
            <w:tcW w:w="1350"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85F12" w:rsidP="00985F12" w:rsidRDefault="00F13A0A" w14:paraId="11E799A0" w14:textId="5120023F">
            <w:pPr>
              <w:spacing w:after="0" w:line="240" w:lineRule="auto"/>
              <w:ind w:left="-15" w:firstLine="15"/>
              <w:rPr>
                <w:rFonts w:eastAsia="Times New Roman" w:cs="Arial"/>
              </w:rPr>
            </w:pPr>
            <w:r>
              <w:rPr>
                <w:rFonts w:eastAsia="Times New Roman" w:cs="Arial"/>
              </w:rPr>
              <w:t>Supports</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85F12" w:rsidP="00985F12" w:rsidRDefault="00985F12" w14:paraId="7CFD43DF" w14:textId="77777777">
            <w:pPr>
              <w:spacing w:after="0" w:line="240" w:lineRule="auto"/>
              <w:ind w:left="-15" w:firstLine="15"/>
              <w:rPr>
                <w:rFonts w:eastAsia="Times New Roman" w:cs="Arial"/>
              </w:rPr>
            </w:pPr>
          </w:p>
        </w:tc>
      </w:tr>
      <w:tr w:rsidRPr="007C6663" w:rsidR="00985F12" w:rsidTr="00056887" w14:paraId="41843701"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985F12" w:rsidP="00985F12" w:rsidRDefault="00985F12" w14:paraId="786C9200" w14:textId="77777777">
            <w:pPr>
              <w:spacing w:after="0" w:line="240" w:lineRule="auto"/>
              <w:ind w:left="-15" w:firstLine="15"/>
              <w:rPr>
                <w:rStyle w:val="Strong"/>
                <w:b w:val="0"/>
              </w:rPr>
            </w:pPr>
            <w:r w:rsidRPr="007C6663">
              <w:t>503.3 Alternative User Interfaces</w:t>
            </w:r>
          </w:p>
        </w:tc>
        <w:tc>
          <w:tcPr>
            <w:tcW w:w="1350"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85F12" w:rsidP="00985F12" w:rsidRDefault="00F13A0A" w14:paraId="782A0BEC" w14:textId="17DA29EC">
            <w:pPr>
              <w:spacing w:after="0" w:line="240" w:lineRule="auto"/>
              <w:ind w:left="-15" w:firstLine="15"/>
              <w:rPr>
                <w:rFonts w:eastAsia="Times New Roman" w:cs="Arial"/>
              </w:rPr>
            </w:pPr>
            <w:r>
              <w:rPr>
                <w:rFonts w:eastAsia="Times New Roman" w:cs="Arial"/>
              </w:rPr>
              <w:t>Does not support</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85F12" w:rsidP="00985F12" w:rsidRDefault="00985F12" w14:paraId="00185BBE" w14:textId="77777777">
            <w:pPr>
              <w:spacing w:after="0" w:line="240" w:lineRule="auto"/>
              <w:ind w:left="-15" w:firstLine="15"/>
              <w:rPr>
                <w:rFonts w:eastAsia="Times New Roman" w:cs="Arial"/>
              </w:rPr>
            </w:pPr>
          </w:p>
        </w:tc>
      </w:tr>
      <w:tr w:rsidRPr="007C6663" w:rsidR="00985F12" w:rsidTr="00C06079" w14:paraId="5996304F"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7C6663" w:rsidR="00985F12" w:rsidP="00985F12" w:rsidRDefault="00985F12" w14:paraId="083EF6F0" w14:textId="77777777">
            <w:pPr>
              <w:spacing w:after="0" w:line="240" w:lineRule="auto"/>
              <w:ind w:left="-15" w:firstLine="15"/>
              <w:rPr>
                <w:rStyle w:val="Strong"/>
                <w:b w:val="0"/>
              </w:rPr>
            </w:pPr>
            <w:r w:rsidRPr="000E672F">
              <w:rPr>
                <w:b/>
                <w:i/>
              </w:rPr>
              <w:t>503.4 User Controls for Captions and Audio Description</w:t>
            </w:r>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985F12" w:rsidP="00985F12" w:rsidRDefault="00985F12" w14:paraId="72940091"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985F12" w:rsidP="00985F12" w:rsidRDefault="00985F12" w14:paraId="32E6C166"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985F12" w:rsidTr="00056887" w14:paraId="3C277EC6"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985F12" w:rsidP="00985F12" w:rsidRDefault="00985F12" w14:paraId="71C820C3" w14:textId="77777777">
            <w:pPr>
              <w:spacing w:after="0" w:line="240" w:lineRule="auto"/>
              <w:ind w:left="-15" w:firstLine="15"/>
              <w:rPr>
                <w:rStyle w:val="Strong"/>
                <w:b w:val="0"/>
              </w:rPr>
            </w:pPr>
            <w:r w:rsidRPr="007C6663">
              <w:t>503.4.1 Caption Controls</w:t>
            </w:r>
          </w:p>
        </w:tc>
        <w:tc>
          <w:tcPr>
            <w:tcW w:w="1350"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85F12" w:rsidP="00985F12" w:rsidRDefault="00F13A0A" w14:paraId="259DBF6B" w14:textId="520C5C9D">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85F12" w:rsidP="00985F12" w:rsidRDefault="00985F12" w14:paraId="2FC538F9" w14:textId="77777777">
            <w:pPr>
              <w:spacing w:after="0" w:line="240" w:lineRule="auto"/>
              <w:ind w:left="-15" w:firstLine="15"/>
              <w:rPr>
                <w:rFonts w:eastAsia="Times New Roman" w:cs="Arial"/>
              </w:rPr>
            </w:pPr>
          </w:p>
        </w:tc>
      </w:tr>
      <w:tr w:rsidRPr="007C6663" w:rsidR="00985F12" w:rsidTr="00056887" w14:paraId="79FAB866"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985F12" w:rsidP="00985F12" w:rsidRDefault="00985F12" w14:paraId="5237555C" w14:textId="77777777">
            <w:pPr>
              <w:spacing w:after="0" w:line="240" w:lineRule="auto"/>
              <w:ind w:left="-15" w:firstLine="15"/>
              <w:rPr>
                <w:rStyle w:val="Strong"/>
                <w:b w:val="0"/>
              </w:rPr>
            </w:pPr>
            <w:r w:rsidRPr="007C6663">
              <w:t>503.4.2 Audio Description Controls</w:t>
            </w:r>
          </w:p>
        </w:tc>
        <w:tc>
          <w:tcPr>
            <w:tcW w:w="1350"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85F12" w:rsidP="00985F12" w:rsidRDefault="00F13A0A" w14:paraId="2FD285B0" w14:textId="0299F4D9">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85F12" w:rsidP="00985F12" w:rsidRDefault="00985F12" w14:paraId="3A5F6D8E" w14:textId="77777777">
            <w:pPr>
              <w:spacing w:after="0" w:line="240" w:lineRule="auto"/>
              <w:ind w:left="-15" w:firstLine="15"/>
              <w:rPr>
                <w:rFonts w:eastAsia="Times New Roman" w:cs="Arial"/>
              </w:rPr>
            </w:pPr>
          </w:p>
        </w:tc>
      </w:tr>
      <w:tr w:rsidRPr="007C6663" w:rsidR="00985F12" w:rsidTr="00C06079" w14:paraId="0E780F9E"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D1389" w:rsidR="00985F12" w:rsidP="00985F12" w:rsidRDefault="00985F12" w14:paraId="22811CC3" w14:textId="77777777">
            <w:pPr>
              <w:spacing w:after="0" w:line="240" w:lineRule="auto"/>
              <w:ind w:left="-15" w:firstLine="15"/>
              <w:rPr>
                <w:rStyle w:val="Strong"/>
                <w:b w:val="0"/>
                <w:i/>
              </w:rPr>
            </w:pPr>
            <w:hyperlink w:history="1" w:anchor="504-authoring-tools" r:id="rId94">
              <w:r w:rsidRPr="000D1389">
                <w:rPr>
                  <w:rStyle w:val="Hyperlink"/>
                  <w:b/>
                  <w:i/>
                </w:rPr>
                <w:t>504 Authoring Tools</w:t>
              </w:r>
            </w:hyperlink>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985F12" w:rsidP="00985F12" w:rsidRDefault="00985F12" w14:paraId="4E393A7B"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985F12" w:rsidP="00985F12" w:rsidRDefault="00985F12" w14:paraId="04857221"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985F12" w:rsidTr="00C06079" w14:paraId="1E337E97"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985F12" w:rsidP="00985F12" w:rsidRDefault="00985F12" w14:paraId="2EFBD9A5" w14:textId="77777777">
            <w:pPr>
              <w:spacing w:after="0" w:line="240" w:lineRule="auto"/>
              <w:ind w:left="-15" w:firstLine="15"/>
              <w:rPr>
                <w:rStyle w:val="Strong"/>
                <w:b w:val="0"/>
              </w:rPr>
            </w:pPr>
            <w:r w:rsidRPr="007C6663">
              <w:t>504.2 Content Creation or Editing</w:t>
            </w:r>
            <w:r w:rsidRPr="00C06079">
              <w:rPr>
                <w:rFonts w:eastAsia="Times New Roman" w:cs="Arial"/>
                <w:bCs/>
              </w:rPr>
              <w:t xml:space="preserve"> </w:t>
            </w:r>
            <w:r>
              <w:rPr>
                <w:rFonts w:cs="Calibri"/>
              </w:rPr>
              <w:t>(if not authoring tool, enter “not applicable”)</w:t>
            </w:r>
          </w:p>
        </w:tc>
        <w:tc>
          <w:tcPr>
            <w:tcW w:w="1350"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85F12" w:rsidP="00985F12" w:rsidRDefault="00985F12" w14:paraId="0ED96018" w14:textId="77777777">
            <w:pPr>
              <w:spacing w:after="0" w:line="240" w:lineRule="auto"/>
              <w:ind w:left="-15" w:firstLine="15"/>
              <w:rPr>
                <w:rFonts w:eastAsia="Times New Roman" w:cs="Arial"/>
              </w:rPr>
            </w:pPr>
            <w:r w:rsidRPr="00C06079">
              <w:rPr>
                <w:rFonts w:eastAsia="Times New Roman" w:cs="Arial"/>
              </w:rPr>
              <w:t xml:space="preserve">See </w:t>
            </w:r>
            <w:hyperlink w:history="1" w:anchor="WCAG">
              <w:r w:rsidRPr="00C06079">
                <w:rPr>
                  <w:rFonts w:eastAsia="Times New Roman" w:cs="Arial"/>
                  <w:color w:val="0000FF"/>
                  <w:u w:val="single"/>
                </w:rPr>
                <w:t>WCAG 2.0</w:t>
              </w:r>
            </w:hyperlink>
            <w:r w:rsidRPr="00C06079">
              <w:rPr>
                <w:rFonts w:eastAsia="Times New Roman" w:cs="Arial"/>
              </w:rPr>
              <w:t xml:space="preserve"> section</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985F12" w:rsidP="00985F12" w:rsidRDefault="00985F12" w14:paraId="44482154" w14:textId="77777777">
            <w:pPr>
              <w:spacing w:after="0" w:line="240" w:lineRule="auto"/>
              <w:ind w:left="-15" w:firstLine="15"/>
              <w:rPr>
                <w:rFonts w:eastAsia="Times New Roman" w:cs="Arial"/>
              </w:rPr>
            </w:pPr>
            <w:r w:rsidRPr="00C06079">
              <w:rPr>
                <w:rFonts w:eastAsia="Times New Roman" w:cs="Arial"/>
              </w:rPr>
              <w:t>See information in WCAG</w:t>
            </w:r>
            <w:r>
              <w:rPr>
                <w:rFonts w:eastAsia="Times New Roman" w:cs="Arial"/>
              </w:rPr>
              <w:t xml:space="preserve"> 2.0</w:t>
            </w:r>
            <w:r w:rsidRPr="00C06079">
              <w:rPr>
                <w:rFonts w:eastAsia="Times New Roman" w:cs="Arial"/>
              </w:rPr>
              <w:t xml:space="preserve"> section</w:t>
            </w:r>
          </w:p>
        </w:tc>
      </w:tr>
      <w:tr w:rsidRPr="007C6663" w:rsidR="005450BC" w:rsidTr="003F133D" w14:paraId="4EB1B202"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5450BC" w:rsidP="005450BC" w:rsidRDefault="005450BC" w14:paraId="388C2FFC" w14:textId="77777777">
            <w:pPr>
              <w:spacing w:after="0" w:line="240" w:lineRule="auto"/>
              <w:ind w:left="-15" w:firstLine="15"/>
              <w:rPr>
                <w:rStyle w:val="Strong"/>
                <w:b w:val="0"/>
              </w:rPr>
            </w:pPr>
            <w:r w:rsidRPr="007C6663">
              <w:t>504.2.1 Preservation of Information Provided for Accessibility in Format Conversion</w:t>
            </w:r>
          </w:p>
        </w:tc>
        <w:tc>
          <w:tcPr>
            <w:tcW w:w="1350" w:type="pct"/>
            <w:tcBorders>
              <w:top w:val="outset" w:color="auto" w:sz="6" w:space="0"/>
              <w:left w:val="outset" w:color="auto" w:sz="6" w:space="0"/>
              <w:bottom w:val="outset" w:color="auto" w:sz="6" w:space="0"/>
              <w:right w:val="outset" w:color="auto" w:sz="6" w:space="0"/>
            </w:tcBorders>
            <w:shd w:val="clear" w:color="auto" w:fill="auto"/>
          </w:tcPr>
          <w:p w:rsidRPr="00C06079" w:rsidR="005450BC" w:rsidP="005450BC" w:rsidRDefault="005450BC" w14:paraId="7519BB2C" w14:textId="3F78F39F">
            <w:pPr>
              <w:spacing w:after="0" w:line="240" w:lineRule="auto"/>
              <w:ind w:left="-15" w:firstLine="15"/>
              <w:rPr>
                <w:rFonts w:eastAsia="Times New Roman" w:cs="Arial"/>
              </w:rPr>
            </w:pPr>
            <w:r w:rsidRPr="008353B1">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5450BC" w:rsidP="005450BC" w:rsidRDefault="005450BC" w14:paraId="772E8503" w14:textId="77777777">
            <w:pPr>
              <w:spacing w:after="0" w:line="240" w:lineRule="auto"/>
              <w:ind w:left="-15" w:firstLine="15"/>
              <w:rPr>
                <w:rFonts w:eastAsia="Times New Roman" w:cs="Arial"/>
              </w:rPr>
            </w:pPr>
          </w:p>
        </w:tc>
      </w:tr>
      <w:tr w:rsidRPr="007C6663" w:rsidR="005450BC" w:rsidTr="003F133D" w14:paraId="4E4EC718"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5450BC" w:rsidP="005450BC" w:rsidRDefault="005450BC" w14:paraId="1206E28D" w14:textId="77777777">
            <w:pPr>
              <w:spacing w:after="0" w:line="240" w:lineRule="auto"/>
              <w:ind w:left="-15" w:firstLine="15"/>
              <w:rPr>
                <w:rStyle w:val="Strong"/>
                <w:b w:val="0"/>
              </w:rPr>
            </w:pPr>
            <w:r w:rsidRPr="007C6663">
              <w:t>504.2.2 PDF Export</w:t>
            </w:r>
          </w:p>
        </w:tc>
        <w:tc>
          <w:tcPr>
            <w:tcW w:w="1350" w:type="pct"/>
            <w:tcBorders>
              <w:top w:val="outset" w:color="auto" w:sz="6" w:space="0"/>
              <w:left w:val="outset" w:color="auto" w:sz="6" w:space="0"/>
              <w:bottom w:val="outset" w:color="auto" w:sz="6" w:space="0"/>
              <w:right w:val="outset" w:color="auto" w:sz="6" w:space="0"/>
            </w:tcBorders>
            <w:shd w:val="clear" w:color="auto" w:fill="auto"/>
          </w:tcPr>
          <w:p w:rsidRPr="00C06079" w:rsidR="005450BC" w:rsidP="005450BC" w:rsidRDefault="005450BC" w14:paraId="2D2DFD50" w14:textId="1E26E325">
            <w:pPr>
              <w:spacing w:after="0" w:line="240" w:lineRule="auto"/>
              <w:ind w:left="-15" w:firstLine="15"/>
              <w:rPr>
                <w:rFonts w:eastAsia="Times New Roman" w:cs="Arial"/>
              </w:rPr>
            </w:pPr>
            <w:r w:rsidRPr="008353B1">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5450BC" w:rsidP="005450BC" w:rsidRDefault="005450BC" w14:paraId="585BA17B" w14:textId="77777777">
            <w:pPr>
              <w:spacing w:after="0" w:line="240" w:lineRule="auto"/>
              <w:ind w:left="-15" w:firstLine="15"/>
              <w:rPr>
                <w:rFonts w:eastAsia="Times New Roman" w:cs="Arial"/>
              </w:rPr>
            </w:pPr>
          </w:p>
        </w:tc>
      </w:tr>
      <w:tr w:rsidRPr="007C6663" w:rsidR="005450BC" w:rsidTr="003F133D" w14:paraId="4F0E25D9"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5450BC" w:rsidP="005450BC" w:rsidRDefault="005450BC" w14:paraId="3F38D4A3" w14:textId="77777777">
            <w:pPr>
              <w:spacing w:after="0" w:line="240" w:lineRule="auto"/>
              <w:ind w:left="-15" w:firstLine="15"/>
            </w:pPr>
            <w:r w:rsidRPr="007C6663">
              <w:t>504.3 Prompts</w:t>
            </w:r>
          </w:p>
        </w:tc>
        <w:tc>
          <w:tcPr>
            <w:tcW w:w="1350" w:type="pct"/>
            <w:tcBorders>
              <w:top w:val="outset" w:color="auto" w:sz="6" w:space="0"/>
              <w:left w:val="outset" w:color="auto" w:sz="6" w:space="0"/>
              <w:bottom w:val="outset" w:color="auto" w:sz="6" w:space="0"/>
              <w:right w:val="outset" w:color="auto" w:sz="6" w:space="0"/>
            </w:tcBorders>
            <w:shd w:val="clear" w:color="auto" w:fill="auto"/>
          </w:tcPr>
          <w:p w:rsidRPr="00C06079" w:rsidR="005450BC" w:rsidP="005450BC" w:rsidRDefault="005450BC" w14:paraId="024240CB" w14:textId="54E4C7C0">
            <w:pPr>
              <w:spacing w:after="0" w:line="240" w:lineRule="auto"/>
              <w:ind w:left="-15" w:firstLine="15"/>
              <w:rPr>
                <w:rFonts w:eastAsia="Times New Roman" w:cs="Arial"/>
              </w:rPr>
            </w:pPr>
            <w:r w:rsidRPr="008353B1">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5450BC" w:rsidP="005450BC" w:rsidRDefault="005450BC" w14:paraId="42BC5B7A" w14:textId="77777777">
            <w:pPr>
              <w:spacing w:after="0" w:line="240" w:lineRule="auto"/>
              <w:ind w:left="-15" w:firstLine="15"/>
              <w:rPr>
                <w:rFonts w:eastAsia="Times New Roman" w:cs="Arial"/>
              </w:rPr>
            </w:pPr>
          </w:p>
        </w:tc>
      </w:tr>
      <w:tr w:rsidRPr="007C6663" w:rsidR="005450BC" w:rsidTr="003F133D" w14:paraId="7DF9F592"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5450BC" w:rsidP="005450BC" w:rsidRDefault="005450BC" w14:paraId="6CCECE18" w14:textId="77777777">
            <w:pPr>
              <w:spacing w:after="0" w:line="240" w:lineRule="auto"/>
              <w:ind w:left="-15" w:firstLine="15"/>
            </w:pPr>
            <w:r w:rsidRPr="007C6663">
              <w:t>504.4 Templates</w:t>
            </w:r>
          </w:p>
        </w:tc>
        <w:tc>
          <w:tcPr>
            <w:tcW w:w="1350" w:type="pct"/>
            <w:tcBorders>
              <w:top w:val="outset" w:color="auto" w:sz="6" w:space="0"/>
              <w:left w:val="outset" w:color="auto" w:sz="6" w:space="0"/>
              <w:bottom w:val="outset" w:color="auto" w:sz="6" w:space="0"/>
              <w:right w:val="outset" w:color="auto" w:sz="6" w:space="0"/>
            </w:tcBorders>
            <w:shd w:val="clear" w:color="auto" w:fill="auto"/>
          </w:tcPr>
          <w:p w:rsidRPr="00C06079" w:rsidR="005450BC" w:rsidP="005450BC" w:rsidRDefault="005450BC" w14:paraId="54C56DDF" w14:textId="67CFEB43">
            <w:pPr>
              <w:spacing w:after="0" w:line="240" w:lineRule="auto"/>
              <w:ind w:left="-15" w:firstLine="15"/>
              <w:rPr>
                <w:rFonts w:eastAsia="Times New Roman" w:cs="Arial"/>
              </w:rPr>
            </w:pPr>
            <w:r w:rsidRPr="008353B1">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5450BC" w:rsidP="005450BC" w:rsidRDefault="005450BC" w14:paraId="3514E74B" w14:textId="77777777">
            <w:pPr>
              <w:spacing w:after="0" w:line="240" w:lineRule="auto"/>
              <w:ind w:left="-15" w:firstLine="15"/>
              <w:rPr>
                <w:rFonts w:eastAsia="Times New Roman" w:cs="Arial"/>
              </w:rPr>
            </w:pPr>
          </w:p>
        </w:tc>
      </w:tr>
    </w:tbl>
    <w:p w:rsidRPr="0036213E" w:rsidR="00B03633" w:rsidP="00B03633" w:rsidRDefault="00B03633" w14:paraId="794ECD42" w14:textId="77777777">
      <w:pPr>
        <w:pStyle w:val="Heading3"/>
      </w:pPr>
      <w:bookmarkStart w:name="_Toc512938588" w:id="20"/>
      <w:r>
        <w:t>Chapter 6</w:t>
      </w:r>
      <w:r w:rsidR="000E43BF">
        <w:t xml:space="preserve">: </w:t>
      </w:r>
      <w:hyperlink w:history="1" w:anchor="601-general" r:id="rId95">
        <w:r w:rsidRPr="00CC07A1">
          <w:rPr>
            <w:rStyle w:val="Hyperlink"/>
          </w:rPr>
          <w:t>Support Documentation and Services</w:t>
        </w:r>
        <w:bookmarkEnd w:id="20"/>
      </w:hyperlink>
    </w:p>
    <w:p w:rsidRPr="007B01FF" w:rsidR="00B03633" w:rsidP="004B0319" w:rsidRDefault="00B03633" w14:paraId="5F255A7B" w14:textId="77777777">
      <w:r w:rsidRPr="007B01FF">
        <w:t>Notes:</w:t>
      </w:r>
    </w:p>
    <w:tbl>
      <w:tblPr>
        <w:tblW w:w="5000" w:type="pct"/>
        <w:tblCellSpacing w:w="0"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631"/>
        <w:gridCol w:w="3884"/>
        <w:gridCol w:w="3869"/>
      </w:tblGrid>
      <w:tr w:rsidRPr="007C6663" w:rsidR="00B03633" w:rsidTr="00B03633" w14:paraId="77C0EA2B" w14:textId="77777777">
        <w:trPr>
          <w:tblHeade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AEAAAA"/>
            <w:vAlign w:val="center"/>
            <w:hideMark/>
          </w:tcPr>
          <w:p w:rsidRPr="007C6663" w:rsidR="00B03633" w:rsidP="00B03633" w:rsidRDefault="00B03633" w14:paraId="370D041D" w14:textId="77777777">
            <w:pPr>
              <w:spacing w:after="0" w:line="240" w:lineRule="auto"/>
              <w:ind w:left="-15" w:firstLine="15"/>
              <w:jc w:val="center"/>
              <w:rPr>
                <w:rFonts w:ascii="Arial" w:hAnsi="Arial" w:eastAsia="Times New Roman" w:cs="Arial"/>
                <w:b/>
                <w:bCs/>
                <w:sz w:val="24"/>
                <w:szCs w:val="24"/>
              </w:rPr>
            </w:pPr>
            <w:r w:rsidRPr="007C6663">
              <w:rPr>
                <w:rFonts w:ascii="Arial" w:hAnsi="Arial" w:eastAsia="Times New Roman" w:cs="Arial"/>
                <w:b/>
                <w:bCs/>
                <w:sz w:val="24"/>
                <w:szCs w:val="24"/>
              </w:rPr>
              <w:t>Criteria</w:t>
            </w:r>
          </w:p>
        </w:tc>
        <w:tc>
          <w:tcPr>
            <w:tcW w:w="1350" w:type="pct"/>
            <w:tcBorders>
              <w:top w:val="outset" w:color="auto" w:sz="6" w:space="0"/>
              <w:left w:val="outset" w:color="auto" w:sz="6" w:space="0"/>
              <w:bottom w:val="outset" w:color="auto" w:sz="6" w:space="0"/>
              <w:right w:val="outset" w:color="auto" w:sz="6" w:space="0"/>
            </w:tcBorders>
            <w:shd w:val="clear" w:color="auto" w:fill="AEAAAA"/>
            <w:vAlign w:val="center"/>
            <w:hideMark/>
          </w:tcPr>
          <w:p w:rsidRPr="007C6663" w:rsidR="00B03633" w:rsidP="00B03633" w:rsidRDefault="00B03633" w14:paraId="0963A7CD" w14:textId="77777777">
            <w:pPr>
              <w:spacing w:after="0" w:line="240" w:lineRule="auto"/>
              <w:ind w:left="-15" w:firstLine="15"/>
              <w:jc w:val="center"/>
              <w:rPr>
                <w:rFonts w:ascii="Arial" w:hAnsi="Arial" w:eastAsia="Times New Roman" w:cs="Arial"/>
                <w:b/>
                <w:bCs/>
                <w:sz w:val="24"/>
                <w:szCs w:val="24"/>
              </w:rPr>
            </w:pPr>
            <w:r w:rsidRPr="007C6663">
              <w:rPr>
                <w:rFonts w:ascii="Arial" w:hAnsi="Arial" w:eastAsia="Times New Roman" w:cs="Arial"/>
                <w:b/>
                <w:bCs/>
                <w:sz w:val="24"/>
                <w:szCs w:val="24"/>
              </w:rPr>
              <w:t xml:space="preserve">Conformance Level </w:t>
            </w:r>
          </w:p>
        </w:tc>
        <w:tc>
          <w:tcPr>
            <w:tcW w:w="1345" w:type="pct"/>
            <w:tcBorders>
              <w:top w:val="outset" w:color="auto" w:sz="6" w:space="0"/>
              <w:left w:val="outset" w:color="auto" w:sz="6" w:space="0"/>
              <w:bottom w:val="outset" w:color="auto" w:sz="6" w:space="0"/>
              <w:right w:val="outset" w:color="auto" w:sz="6" w:space="0"/>
            </w:tcBorders>
            <w:shd w:val="clear" w:color="auto" w:fill="AEAAAA"/>
            <w:vAlign w:val="center"/>
            <w:hideMark/>
          </w:tcPr>
          <w:p w:rsidRPr="007C6663" w:rsidR="00B03633" w:rsidP="00B03633" w:rsidRDefault="00B03633" w14:paraId="4F292017" w14:textId="77777777">
            <w:pPr>
              <w:spacing w:after="0" w:line="240" w:lineRule="auto"/>
              <w:ind w:left="-15" w:firstLine="15"/>
              <w:jc w:val="center"/>
              <w:rPr>
                <w:rFonts w:ascii="Arial" w:hAnsi="Arial" w:eastAsia="Times New Roman" w:cs="Arial"/>
                <w:b/>
                <w:bCs/>
                <w:sz w:val="24"/>
                <w:szCs w:val="24"/>
              </w:rPr>
            </w:pPr>
            <w:r w:rsidRPr="007C6663">
              <w:rPr>
                <w:rFonts w:ascii="Arial" w:hAnsi="Arial" w:eastAsia="Times New Roman" w:cs="Arial"/>
                <w:b/>
                <w:bCs/>
                <w:sz w:val="24"/>
                <w:szCs w:val="24"/>
              </w:rPr>
              <w:t>Remarks and Explanations</w:t>
            </w:r>
          </w:p>
        </w:tc>
      </w:tr>
      <w:tr w:rsidRPr="007C6663" w:rsidR="00B03633" w:rsidTr="00C06079" w14:paraId="0E6CF473"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E672F" w:rsidR="00B03633" w:rsidP="00B03633" w:rsidRDefault="00B03633" w14:paraId="3EE46F54" w14:textId="77777777">
            <w:pPr>
              <w:spacing w:after="0" w:line="240" w:lineRule="auto"/>
              <w:ind w:left="-15" w:firstLine="15"/>
              <w:rPr>
                <w:rStyle w:val="Strong"/>
                <w:b w:val="0"/>
                <w:i/>
              </w:rPr>
            </w:pPr>
            <w:r w:rsidRPr="000E672F">
              <w:rPr>
                <w:b/>
                <w:i/>
              </w:rPr>
              <w:t>601.1 Scope</w:t>
            </w:r>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B03633" w:rsidP="00B03633" w:rsidRDefault="0026280B" w14:paraId="5C8FBF28"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B03633" w:rsidP="00B03633" w:rsidRDefault="0026280B" w14:paraId="11A552FA"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B03633" w:rsidTr="00C06079" w14:paraId="1A54037C"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D1389" w:rsidR="00B03633" w:rsidP="00B03633" w:rsidRDefault="00B03633" w14:paraId="04EA9907" w14:textId="77777777">
            <w:pPr>
              <w:spacing w:after="0" w:line="240" w:lineRule="auto"/>
              <w:ind w:left="-15" w:firstLine="15"/>
              <w:rPr>
                <w:b/>
                <w:i/>
              </w:rPr>
            </w:pPr>
            <w:hyperlink w:history="1" w:anchor="602-support-documentation" r:id="rId96">
              <w:r w:rsidRPr="000D1389">
                <w:rPr>
                  <w:rStyle w:val="Hyperlink"/>
                  <w:b/>
                  <w:i/>
                </w:rPr>
                <w:t>602 Support Documentation</w:t>
              </w:r>
            </w:hyperlink>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B03633" w:rsidP="00B03633" w:rsidRDefault="0026280B" w14:paraId="36FD4C54"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B03633" w:rsidP="00B03633" w:rsidRDefault="0026280B" w14:paraId="2E66017E"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B03633" w:rsidTr="00B03633" w14:paraId="41D653D1"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03633" w:rsidP="00B03633" w:rsidRDefault="00B03633" w14:paraId="2416752E" w14:textId="77777777">
            <w:pPr>
              <w:spacing w:after="0" w:line="240" w:lineRule="auto"/>
              <w:ind w:left="-15" w:firstLine="15"/>
              <w:rPr>
                <w:rStyle w:val="Strong"/>
                <w:b w:val="0"/>
              </w:rPr>
            </w:pPr>
            <w:r w:rsidRPr="007C6663">
              <w:t>602.2 Accessibility and Compatibility Features</w:t>
            </w:r>
          </w:p>
        </w:tc>
        <w:tc>
          <w:tcPr>
            <w:tcW w:w="1350"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B03633" w:rsidP="00B03633" w:rsidRDefault="004C17BF" w14:paraId="0C9A23FB" w14:textId="14008280">
            <w:pPr>
              <w:spacing w:after="0" w:line="240" w:lineRule="auto"/>
              <w:ind w:left="-15" w:firstLine="15"/>
              <w:rPr>
                <w:rFonts w:eastAsia="Times New Roman" w:cs="Arial"/>
              </w:rPr>
            </w:pPr>
            <w:r>
              <w:rPr>
                <w:rFonts w:eastAsia="Times New Roman" w:cs="Arial"/>
              </w:rPr>
              <w:t>Supports</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B03633" w:rsidP="00B03633" w:rsidRDefault="00B03633" w14:paraId="1063057D" w14:textId="77777777">
            <w:pPr>
              <w:spacing w:after="0" w:line="240" w:lineRule="auto"/>
              <w:ind w:left="-15" w:firstLine="15"/>
              <w:rPr>
                <w:rFonts w:eastAsia="Times New Roman" w:cs="Arial"/>
              </w:rPr>
            </w:pPr>
          </w:p>
        </w:tc>
      </w:tr>
      <w:tr w:rsidRPr="007C6663" w:rsidR="00B03633" w:rsidTr="00C06079" w14:paraId="2CF2942D"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03633" w:rsidP="00B03633" w:rsidRDefault="00B03633" w14:paraId="565A56BC" w14:textId="77777777">
            <w:pPr>
              <w:spacing w:after="0" w:line="240" w:lineRule="auto"/>
              <w:ind w:left="-15" w:firstLine="15"/>
              <w:rPr>
                <w:rStyle w:val="Strong"/>
                <w:b w:val="0"/>
              </w:rPr>
            </w:pPr>
            <w:r w:rsidRPr="007C6663">
              <w:t>602.3 Electronic Support Documentation</w:t>
            </w:r>
          </w:p>
        </w:tc>
        <w:tc>
          <w:tcPr>
            <w:tcW w:w="1350"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B03633" w:rsidP="00B03633" w:rsidRDefault="00B03633" w14:paraId="62BE5405" w14:textId="77777777">
            <w:pPr>
              <w:spacing w:after="0" w:line="240" w:lineRule="auto"/>
              <w:ind w:left="-15" w:firstLine="15"/>
              <w:rPr>
                <w:rFonts w:eastAsia="Times New Roman" w:cs="Arial"/>
              </w:rPr>
            </w:pPr>
            <w:r w:rsidRPr="00C06079">
              <w:rPr>
                <w:rFonts w:eastAsia="Times New Roman" w:cs="Arial"/>
              </w:rPr>
              <w:t xml:space="preserve">See </w:t>
            </w:r>
            <w:hyperlink w:history="1" w:anchor="WCAG">
              <w:r w:rsidRPr="00C06079">
                <w:rPr>
                  <w:rFonts w:eastAsia="Times New Roman" w:cs="Arial"/>
                  <w:color w:val="0000FF"/>
                  <w:u w:val="single"/>
                </w:rPr>
                <w:t>WCAG 2.0</w:t>
              </w:r>
            </w:hyperlink>
            <w:r w:rsidRPr="00C06079">
              <w:rPr>
                <w:rFonts w:eastAsia="Times New Roman" w:cs="Arial"/>
              </w:rPr>
              <w:t xml:space="preserve"> section</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B03633" w:rsidP="00B03633" w:rsidRDefault="007C4985" w14:paraId="3AAA28F8" w14:textId="77777777">
            <w:pPr>
              <w:spacing w:after="0" w:line="240" w:lineRule="auto"/>
              <w:ind w:left="-15" w:firstLine="15"/>
              <w:rPr>
                <w:rFonts w:eastAsia="Times New Roman" w:cs="Arial"/>
              </w:rPr>
            </w:pPr>
            <w:r w:rsidRPr="00C06079">
              <w:rPr>
                <w:rFonts w:eastAsia="Times New Roman" w:cs="Arial"/>
              </w:rPr>
              <w:t>See information in WCAG</w:t>
            </w:r>
            <w:r w:rsidR="006605BD">
              <w:rPr>
                <w:rFonts w:eastAsia="Times New Roman" w:cs="Arial"/>
              </w:rPr>
              <w:t xml:space="preserve"> 2.0</w:t>
            </w:r>
            <w:r w:rsidRPr="00C06079">
              <w:rPr>
                <w:rFonts w:eastAsia="Times New Roman" w:cs="Arial"/>
              </w:rPr>
              <w:t xml:space="preserve"> section</w:t>
            </w:r>
          </w:p>
        </w:tc>
      </w:tr>
      <w:tr w:rsidRPr="007C6663" w:rsidR="00B03633" w:rsidTr="00B03633" w14:paraId="1F252048"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03633" w:rsidP="00B03633" w:rsidRDefault="00B03633" w14:paraId="712B5344" w14:textId="77777777">
            <w:pPr>
              <w:spacing w:after="0" w:line="240" w:lineRule="auto"/>
              <w:ind w:left="-15" w:firstLine="15"/>
              <w:rPr>
                <w:rStyle w:val="Strong"/>
                <w:b w:val="0"/>
              </w:rPr>
            </w:pPr>
            <w:r w:rsidRPr="007C6663">
              <w:t>602.4 Alternate Formats for Non-Electronic Support Documentation</w:t>
            </w:r>
          </w:p>
        </w:tc>
        <w:tc>
          <w:tcPr>
            <w:tcW w:w="1350"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B03633" w:rsidP="00B03633" w:rsidRDefault="00407C95" w14:paraId="26265E80" w14:textId="11041E75">
            <w:pPr>
              <w:spacing w:after="0" w:line="240" w:lineRule="auto"/>
              <w:ind w:left="-15" w:firstLine="15"/>
              <w:rPr>
                <w:rFonts w:eastAsia="Times New Roman" w:cs="Arial"/>
              </w:rPr>
            </w:pPr>
            <w:r>
              <w:rPr>
                <w:rFonts w:eastAsia="Times New Roman" w:cs="Arial"/>
              </w:rPr>
              <w:t>Supports</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B03633" w:rsidP="00B03633" w:rsidRDefault="00B03633" w14:paraId="290425A6" w14:textId="77777777">
            <w:pPr>
              <w:spacing w:after="0" w:line="240" w:lineRule="auto"/>
              <w:ind w:left="-15" w:firstLine="15"/>
              <w:rPr>
                <w:rFonts w:eastAsia="Times New Roman" w:cs="Arial"/>
              </w:rPr>
            </w:pPr>
          </w:p>
        </w:tc>
      </w:tr>
      <w:tr w:rsidRPr="007C6663" w:rsidR="00B03633" w:rsidTr="00C06079" w14:paraId="300E6E67"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D1389" w:rsidR="00B03633" w:rsidP="00B03633" w:rsidRDefault="00B03633" w14:paraId="6E542EDD" w14:textId="77777777">
            <w:pPr>
              <w:spacing w:after="0" w:line="240" w:lineRule="auto"/>
              <w:ind w:left="-15" w:firstLine="15"/>
              <w:rPr>
                <w:b/>
                <w:i/>
              </w:rPr>
            </w:pPr>
            <w:hyperlink w:history="1" w:anchor="603-support-services" r:id="rId97">
              <w:r w:rsidRPr="000D1389">
                <w:rPr>
                  <w:rStyle w:val="Hyperlink"/>
                  <w:b/>
                  <w:i/>
                </w:rPr>
                <w:t>603 Support Services</w:t>
              </w:r>
            </w:hyperlink>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B03633" w:rsidP="00B03633" w:rsidRDefault="0026280B" w14:paraId="2E96C3C8"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B03633" w:rsidP="00B03633" w:rsidRDefault="0026280B" w14:paraId="68E18DEB"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B03633" w:rsidTr="00B03633" w14:paraId="0F10F603"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03633" w:rsidP="00B03633" w:rsidRDefault="00B03633" w14:paraId="34AE2CD3" w14:textId="77777777">
            <w:pPr>
              <w:spacing w:after="0" w:line="240" w:lineRule="auto"/>
              <w:ind w:left="-15" w:firstLine="15"/>
              <w:rPr>
                <w:rStyle w:val="Strong"/>
                <w:b w:val="0"/>
              </w:rPr>
            </w:pPr>
            <w:r w:rsidRPr="007C6663">
              <w:t>603.2 Information on Accessibility and Compatibility Features</w:t>
            </w:r>
          </w:p>
        </w:tc>
        <w:tc>
          <w:tcPr>
            <w:tcW w:w="1350"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B03633" w:rsidP="00B03633" w:rsidRDefault="00407C95" w14:paraId="18FA7877" w14:textId="4670CAEB">
            <w:pPr>
              <w:spacing w:after="0" w:line="240" w:lineRule="auto"/>
              <w:ind w:left="-15" w:firstLine="15"/>
              <w:rPr>
                <w:rFonts w:eastAsia="Times New Roman" w:cs="Arial"/>
              </w:rPr>
            </w:pPr>
            <w:r>
              <w:rPr>
                <w:rFonts w:eastAsia="Times New Roman" w:cs="Arial"/>
              </w:rPr>
              <w:t>Supports</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B03633" w:rsidP="00B03633" w:rsidRDefault="00B03633" w14:paraId="5BEC3097" w14:textId="77777777">
            <w:pPr>
              <w:spacing w:after="0" w:line="240" w:lineRule="auto"/>
              <w:ind w:left="-15" w:firstLine="15"/>
              <w:rPr>
                <w:rFonts w:eastAsia="Times New Roman" w:cs="Arial"/>
              </w:rPr>
            </w:pPr>
          </w:p>
        </w:tc>
      </w:tr>
      <w:tr w:rsidRPr="007C6663" w:rsidR="00B03633" w:rsidTr="00B03633" w14:paraId="03B090BE"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03633" w:rsidP="00B03633" w:rsidRDefault="00B03633" w14:paraId="18BA8CCF" w14:textId="77777777">
            <w:pPr>
              <w:spacing w:after="0" w:line="240" w:lineRule="auto"/>
              <w:ind w:left="-15" w:firstLine="15"/>
              <w:rPr>
                <w:rStyle w:val="Strong"/>
                <w:b w:val="0"/>
              </w:rPr>
            </w:pPr>
            <w:r w:rsidRPr="007C6663">
              <w:t>603.3 Accommodation of Communication Needs</w:t>
            </w:r>
          </w:p>
        </w:tc>
        <w:tc>
          <w:tcPr>
            <w:tcW w:w="1350"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B03633" w:rsidP="00B03633" w:rsidRDefault="00407C95" w14:paraId="47B8B21F" w14:textId="78E45AD7">
            <w:pPr>
              <w:spacing w:after="0" w:line="240" w:lineRule="auto"/>
              <w:ind w:left="-15" w:firstLine="15"/>
              <w:rPr>
                <w:rFonts w:eastAsia="Times New Roman" w:cs="Arial"/>
              </w:rPr>
            </w:pPr>
            <w:r>
              <w:rPr>
                <w:rFonts w:eastAsia="Times New Roman" w:cs="Arial"/>
              </w:rPr>
              <w:t>Supports</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B03633" w:rsidP="00B03633" w:rsidRDefault="00B03633" w14:paraId="13962FB3" w14:textId="77777777">
            <w:pPr>
              <w:spacing w:after="0" w:line="240" w:lineRule="auto"/>
              <w:ind w:left="-15" w:firstLine="15"/>
              <w:rPr>
                <w:rFonts w:eastAsia="Times New Roman" w:cs="Arial"/>
              </w:rPr>
            </w:pPr>
          </w:p>
        </w:tc>
      </w:tr>
    </w:tbl>
    <w:p w:rsidR="00C622BB" w:rsidP="007D24E0" w:rsidRDefault="00C622BB" w14:paraId="27AD6AAB" w14:textId="77777777">
      <w:pPr>
        <w:pStyle w:val="NormalWeb"/>
        <w:rPr>
          <w:rFonts w:ascii="Arial" w:hAnsi="Arial" w:cs="Arial"/>
        </w:rPr>
      </w:pPr>
    </w:p>
    <w:p w:rsidR="00481E9E" w:rsidP="00481E9E" w:rsidRDefault="00481E9E" w14:paraId="42E1EAF4" w14:textId="77777777">
      <w:pPr>
        <w:pStyle w:val="Heading2"/>
      </w:pPr>
      <w:bookmarkStart w:name="_Section_508_Report" w:id="21"/>
      <w:bookmarkStart w:name="_Toc512938589" w:id="22"/>
      <w:bookmarkEnd w:id="21"/>
      <w:r>
        <w:t>Legal Disclaimer (Company)</w:t>
      </w:r>
      <w:bookmarkEnd w:id="22"/>
    </w:p>
    <w:p w:rsidR="001358FA" w:rsidP="001358FA" w:rsidRDefault="001358FA" w14:paraId="30393D0C" w14:textId="3C85EC64">
      <w:pPr>
        <w:pStyle w:val="xmsonormal"/>
        <w:rPr>
          <w:lang w:val="en-NZ"/>
        </w:rPr>
      </w:pPr>
      <w:r w:rsidRPr="224969A4">
        <w:rPr>
          <w:lang w:val="en-NZ"/>
        </w:rPr>
        <w:t>© 202</w:t>
      </w:r>
      <w:r w:rsidRPr="224969A4" w:rsidR="7D9549F9">
        <w:rPr>
          <w:lang w:val="en-NZ"/>
        </w:rPr>
        <w:t>4</w:t>
      </w:r>
      <w:r w:rsidRPr="224969A4">
        <w:rPr>
          <w:lang w:val="en-NZ"/>
        </w:rPr>
        <w:t xml:space="preserve"> Seequent Limited. As of the Report Date indicated at the beginning of this Accessibility Conformance Report, this Accessibility Conformance Report represents the current view of Seequent of the Product as outlined in the Information Technology Industry Council’s VPAT ® Version 2.4 Revised Section 508 Edition. Seequent makes no representation that the information in the Accessibility Conformance Report will remain accurate after the date of publication. However, Seequent may review the accessibility of the Product from time to time. Future modification or releases of the Product may result in all or part of this Accessibility Conformance Report being inapplicable. This Accessibility Conformance Report is provided on an “as is” basis and is for informational purposes only. </w:t>
      </w:r>
    </w:p>
    <w:p w:rsidR="00481E9E" w:rsidP="001358FA" w:rsidRDefault="00481E9E" w14:paraId="6FFF5B65" w14:textId="6274A70B">
      <w:pPr>
        <w:spacing w:line="300" w:lineRule="atLeast"/>
        <w:textAlignment w:val="baseline"/>
        <w:rPr>
          <w:rFonts w:ascii="Arial" w:hAnsi="Arial" w:eastAsia="Times New Roman" w:cs="Arial"/>
          <w:bCs/>
        </w:rPr>
      </w:pPr>
    </w:p>
    <w:sectPr w:rsidR="00481E9E" w:rsidSect="00481E9E">
      <w:headerReference w:type="even" r:id="rId98"/>
      <w:headerReference w:type="default" r:id="rId99"/>
      <w:footerReference w:type="even" r:id="rId100"/>
      <w:footerReference w:type="default" r:id="rId101"/>
      <w:headerReference w:type="first" r:id="rId102"/>
      <w:footerReference w:type="first" r:id="rId103"/>
      <w:pgSz w:w="15840" w:h="12240" w:orient="landscape"/>
      <w:pgMar w:top="720" w:right="720" w:bottom="720" w:left="720" w:header="72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2D11" w:rsidP="000166E6" w:rsidRDefault="00CB2D11" w14:paraId="1D401092" w14:textId="77777777">
      <w:pPr>
        <w:spacing w:after="0" w:line="240" w:lineRule="auto"/>
      </w:pPr>
      <w:r>
        <w:separator/>
      </w:r>
    </w:p>
  </w:endnote>
  <w:endnote w:type="continuationSeparator" w:id="0">
    <w:p w:rsidR="00CB2D11" w:rsidP="000166E6" w:rsidRDefault="00CB2D11" w14:paraId="4D4ED2E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33D" w:rsidRDefault="003F133D" w14:paraId="134F023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33D" w:rsidRDefault="003F133D" w14:paraId="03F7D33F" w14:textId="77777777">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21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26</w:t>
    </w:r>
    <w:r>
      <w:rPr>
        <w:b/>
        <w:sz w:val="24"/>
        <w:szCs w:val="24"/>
      </w:rPr>
      <w:fldChar w:fldCharType="end"/>
    </w:r>
  </w:p>
  <w:p w:rsidR="003F133D" w:rsidP="000166E6" w:rsidRDefault="003F133D" w14:paraId="556FD3D4"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52F1A" w:rsidR="003F133D" w:rsidP="009726D9" w:rsidRDefault="003F133D" w14:paraId="1A8AD153" w14:textId="77777777">
    <w:pPr>
      <w:spacing w:after="0" w:line="240" w:lineRule="auto"/>
      <w:rPr>
        <w:rFonts w:ascii="Arial" w:hAnsi="Arial" w:eastAsia="Times New Roman" w:cs="Arial"/>
        <w:b/>
        <w:bCs/>
        <w:sz w:val="24"/>
        <w:szCs w:val="24"/>
      </w:rPr>
    </w:pPr>
    <w:r w:rsidRPr="00852F1A">
      <w:rPr>
        <w:rFonts w:ascii="Arial" w:hAnsi="Arial" w:eastAsia="Times New Roman" w:cs="Arial"/>
        <w:b/>
        <w:bCs/>
        <w:sz w:val="24"/>
        <w:szCs w:val="24"/>
      </w:rPr>
      <w:t>__________________________________</w:t>
    </w:r>
  </w:p>
  <w:p w:rsidR="003F133D" w:rsidRDefault="003F133D" w14:paraId="5A8D0E87" w14:textId="77777777">
    <w:pPr>
      <w:pStyle w:val="Footer"/>
    </w:pPr>
    <w:r>
      <w:t>“</w:t>
    </w:r>
    <w:r w:rsidRPr="003C2DE7">
      <w:t>Voluntary Product Accessibility Template</w:t>
    </w:r>
    <w:r>
      <w:t>”</w:t>
    </w:r>
    <w:r w:rsidRPr="003C2DE7">
      <w:t xml:space="preserve"> and </w:t>
    </w:r>
    <w:r>
      <w:t>“</w:t>
    </w:r>
    <w:r w:rsidRPr="003C2DE7">
      <w:t>VPAT</w:t>
    </w:r>
    <w:r>
      <w:t>”</w:t>
    </w:r>
    <w:r w:rsidRPr="003C2DE7">
      <w:t xml:space="preserve"> are registered </w:t>
    </w:r>
    <w:r w:rsidRPr="003C2DE7">
      <w:br/>
    </w:r>
    <w:r>
      <w:t xml:space="preserve">service </w:t>
    </w:r>
    <w:r w:rsidRPr="003C2DE7">
      <w:t>mark</w:t>
    </w:r>
    <w:r>
      <w:t>s</w:t>
    </w:r>
    <w:r w:rsidRPr="003C2DE7">
      <w:t xml:space="preserve"> of </w:t>
    </w:r>
    <w:r>
      <w:t xml:space="preserve">the </w:t>
    </w:r>
    <w:r w:rsidRPr="003C2DE7">
      <w:t>Information Technology Industry Council (ITI)</w:t>
    </w:r>
    <w:r w:rsidRPr="003C2DE7">
      <w:tab/>
    </w:r>
    <w:r w:rsidRPr="003C2DE7">
      <w:t xml:space="preserve">Page </w:t>
    </w:r>
    <w:r w:rsidRPr="003C2DE7">
      <w:rPr>
        <w:b/>
      </w:rPr>
      <w:fldChar w:fldCharType="begin"/>
    </w:r>
    <w:r w:rsidRPr="003C2DE7">
      <w:rPr>
        <w:b/>
      </w:rPr>
      <w:instrText xml:space="preserve"> PAGE </w:instrText>
    </w:r>
    <w:r w:rsidRPr="003C2DE7">
      <w:rPr>
        <w:b/>
      </w:rPr>
      <w:fldChar w:fldCharType="separate"/>
    </w:r>
    <w:r>
      <w:rPr>
        <w:b/>
        <w:noProof/>
      </w:rPr>
      <w:t>10</w:t>
    </w:r>
    <w:r w:rsidRPr="003C2DE7">
      <w:rPr>
        <w:b/>
      </w:rPr>
      <w:fldChar w:fldCharType="end"/>
    </w:r>
    <w:r w:rsidRPr="003C2DE7">
      <w:t xml:space="preserve"> of </w:t>
    </w:r>
    <w:r w:rsidRPr="003C2DE7">
      <w:rPr>
        <w:b/>
      </w:rPr>
      <w:fldChar w:fldCharType="begin"/>
    </w:r>
    <w:r w:rsidRPr="003C2DE7">
      <w:rPr>
        <w:b/>
      </w:rPr>
      <w:instrText xml:space="preserve"> NUMPAGES  </w:instrText>
    </w:r>
    <w:r w:rsidRPr="003C2DE7">
      <w:rPr>
        <w:b/>
      </w:rPr>
      <w:fldChar w:fldCharType="separate"/>
    </w:r>
    <w:r>
      <w:rPr>
        <w:b/>
        <w:noProof/>
      </w:rPr>
      <w:t>26</w:t>
    </w:r>
    <w:r w:rsidRPr="003C2DE7">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2D11" w:rsidP="000166E6" w:rsidRDefault="00CB2D11" w14:paraId="1EB46F8E" w14:textId="77777777">
      <w:pPr>
        <w:spacing w:after="0" w:line="240" w:lineRule="auto"/>
      </w:pPr>
      <w:r>
        <w:separator/>
      </w:r>
    </w:p>
  </w:footnote>
  <w:footnote w:type="continuationSeparator" w:id="0">
    <w:p w:rsidR="00CB2D11" w:rsidP="000166E6" w:rsidRDefault="00CB2D11" w14:paraId="27BFC58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33D" w:rsidRDefault="003F133D" w14:paraId="0DCC193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33D" w:rsidRDefault="003F133D" w14:paraId="357447D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33D" w:rsidRDefault="003F133D" w14:paraId="2C369F8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9E5"/>
    <w:multiLevelType w:val="multilevel"/>
    <w:tmpl w:val="2F1EDF0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3A03FDA"/>
    <w:multiLevelType w:val="hybridMultilevel"/>
    <w:tmpl w:val="89E001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D70CAD"/>
    <w:multiLevelType w:val="hybridMultilevel"/>
    <w:tmpl w:val="0FE89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530CA"/>
    <w:multiLevelType w:val="hybridMultilevel"/>
    <w:tmpl w:val="080293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8514B33"/>
    <w:multiLevelType w:val="hybridMultilevel"/>
    <w:tmpl w:val="591CE0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C8162B9"/>
    <w:multiLevelType w:val="hybridMultilevel"/>
    <w:tmpl w:val="49383C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E7F3FB7"/>
    <w:multiLevelType w:val="hybridMultilevel"/>
    <w:tmpl w:val="04BA8B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305573C"/>
    <w:multiLevelType w:val="hybridMultilevel"/>
    <w:tmpl w:val="ADD67E18"/>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1B2333B5"/>
    <w:multiLevelType w:val="hybridMultilevel"/>
    <w:tmpl w:val="E9A602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DBA205F"/>
    <w:multiLevelType w:val="multilevel"/>
    <w:tmpl w:val="020CC11E"/>
    <w:lvl w:ilvl="0">
      <w:start w:val="4"/>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hint="default" w:ascii="Symbol" w:hAnsi="Symbol"/>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1F0C35F4"/>
    <w:multiLevelType w:val="hybridMultilevel"/>
    <w:tmpl w:val="0F4AEC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0742BA2"/>
    <w:multiLevelType w:val="hybridMultilevel"/>
    <w:tmpl w:val="452C1B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14A47E2"/>
    <w:multiLevelType w:val="hybridMultilevel"/>
    <w:tmpl w:val="C51E84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1FB4563"/>
    <w:multiLevelType w:val="hybridMultilevel"/>
    <w:tmpl w:val="4288ABAE"/>
    <w:lvl w:ilvl="0" w:tplc="04090001">
      <w:start w:val="1"/>
      <w:numFmt w:val="bullet"/>
      <w:lvlText w:val=""/>
      <w:lvlJc w:val="left"/>
      <w:pPr>
        <w:ind w:left="3581" w:hanging="360"/>
      </w:pPr>
      <w:rPr>
        <w:rFonts w:hint="default" w:ascii="Symbol" w:hAnsi="Symbol"/>
      </w:rPr>
    </w:lvl>
    <w:lvl w:ilvl="1" w:tplc="04090003" w:tentative="1">
      <w:start w:val="1"/>
      <w:numFmt w:val="bullet"/>
      <w:lvlText w:val="o"/>
      <w:lvlJc w:val="left"/>
      <w:pPr>
        <w:ind w:left="4301" w:hanging="360"/>
      </w:pPr>
      <w:rPr>
        <w:rFonts w:hint="default" w:ascii="Courier New" w:hAnsi="Courier New" w:cs="Courier New"/>
      </w:rPr>
    </w:lvl>
    <w:lvl w:ilvl="2" w:tplc="04090005" w:tentative="1">
      <w:start w:val="1"/>
      <w:numFmt w:val="bullet"/>
      <w:lvlText w:val=""/>
      <w:lvlJc w:val="left"/>
      <w:pPr>
        <w:ind w:left="5021" w:hanging="360"/>
      </w:pPr>
      <w:rPr>
        <w:rFonts w:hint="default" w:ascii="Wingdings" w:hAnsi="Wingdings"/>
      </w:rPr>
    </w:lvl>
    <w:lvl w:ilvl="3" w:tplc="04090001" w:tentative="1">
      <w:start w:val="1"/>
      <w:numFmt w:val="bullet"/>
      <w:lvlText w:val=""/>
      <w:lvlJc w:val="left"/>
      <w:pPr>
        <w:ind w:left="5741" w:hanging="360"/>
      </w:pPr>
      <w:rPr>
        <w:rFonts w:hint="default" w:ascii="Symbol" w:hAnsi="Symbol"/>
      </w:rPr>
    </w:lvl>
    <w:lvl w:ilvl="4" w:tplc="04090003" w:tentative="1">
      <w:start w:val="1"/>
      <w:numFmt w:val="bullet"/>
      <w:lvlText w:val="o"/>
      <w:lvlJc w:val="left"/>
      <w:pPr>
        <w:ind w:left="6461" w:hanging="360"/>
      </w:pPr>
      <w:rPr>
        <w:rFonts w:hint="default" w:ascii="Courier New" w:hAnsi="Courier New" w:cs="Courier New"/>
      </w:rPr>
    </w:lvl>
    <w:lvl w:ilvl="5" w:tplc="04090005" w:tentative="1">
      <w:start w:val="1"/>
      <w:numFmt w:val="bullet"/>
      <w:lvlText w:val=""/>
      <w:lvlJc w:val="left"/>
      <w:pPr>
        <w:ind w:left="7181" w:hanging="360"/>
      </w:pPr>
      <w:rPr>
        <w:rFonts w:hint="default" w:ascii="Wingdings" w:hAnsi="Wingdings"/>
      </w:rPr>
    </w:lvl>
    <w:lvl w:ilvl="6" w:tplc="04090001" w:tentative="1">
      <w:start w:val="1"/>
      <w:numFmt w:val="bullet"/>
      <w:lvlText w:val=""/>
      <w:lvlJc w:val="left"/>
      <w:pPr>
        <w:ind w:left="7901" w:hanging="360"/>
      </w:pPr>
      <w:rPr>
        <w:rFonts w:hint="default" w:ascii="Symbol" w:hAnsi="Symbol"/>
      </w:rPr>
    </w:lvl>
    <w:lvl w:ilvl="7" w:tplc="04090003" w:tentative="1">
      <w:start w:val="1"/>
      <w:numFmt w:val="bullet"/>
      <w:lvlText w:val="o"/>
      <w:lvlJc w:val="left"/>
      <w:pPr>
        <w:ind w:left="8621" w:hanging="360"/>
      </w:pPr>
      <w:rPr>
        <w:rFonts w:hint="default" w:ascii="Courier New" w:hAnsi="Courier New" w:cs="Courier New"/>
      </w:rPr>
    </w:lvl>
    <w:lvl w:ilvl="8" w:tplc="04090005" w:tentative="1">
      <w:start w:val="1"/>
      <w:numFmt w:val="bullet"/>
      <w:lvlText w:val=""/>
      <w:lvlJc w:val="left"/>
      <w:pPr>
        <w:ind w:left="9341" w:hanging="360"/>
      </w:pPr>
      <w:rPr>
        <w:rFonts w:hint="default" w:ascii="Wingdings" w:hAnsi="Wingdings"/>
      </w:rPr>
    </w:lvl>
  </w:abstractNum>
  <w:abstractNum w:abstractNumId="14" w15:restartNumberingAfterBreak="0">
    <w:nsid w:val="253B7F8B"/>
    <w:multiLevelType w:val="multilevel"/>
    <w:tmpl w:val="3B8019BA"/>
    <w:lvl w:ilvl="0">
      <w:start w:val="1"/>
      <w:numFmt w:val="bullet"/>
      <w:lvlText w:val=""/>
      <w:lvlJc w:val="left"/>
      <w:pPr>
        <w:tabs>
          <w:tab w:val="num" w:pos="1080"/>
        </w:tabs>
        <w:ind w:left="1080" w:hanging="360"/>
      </w:pPr>
      <w:rPr>
        <w:rFonts w:hint="default" w:ascii="Symbol" w:hAnsi="Symbol"/>
        <w:sz w:val="20"/>
      </w:rPr>
    </w:lvl>
    <w:lvl w:ilvl="1">
      <w:start w:val="1"/>
      <w:numFmt w:val="bullet"/>
      <w:lvlText w:val="o"/>
      <w:lvlJc w:val="left"/>
      <w:pPr>
        <w:tabs>
          <w:tab w:val="num" w:pos="1800"/>
        </w:tabs>
        <w:ind w:left="1800" w:hanging="360"/>
      </w:pPr>
      <w:rPr>
        <w:rFonts w:hint="default" w:ascii="Courier New" w:hAnsi="Courier New"/>
        <w:sz w:val="20"/>
      </w:rPr>
    </w:lvl>
    <w:lvl w:ilvl="2">
      <w:start w:val="1"/>
      <w:numFmt w:val="bullet"/>
      <w:lvlText w:val=""/>
      <w:lvlJc w:val="left"/>
      <w:pPr>
        <w:tabs>
          <w:tab w:val="num" w:pos="2520"/>
        </w:tabs>
        <w:ind w:left="2520" w:hanging="360"/>
      </w:pPr>
      <w:rPr>
        <w:rFonts w:hint="default" w:ascii="Wingdings" w:hAnsi="Wingdings"/>
        <w:sz w:val="20"/>
      </w:rPr>
    </w:lvl>
    <w:lvl w:ilvl="3">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15" w15:restartNumberingAfterBreak="0">
    <w:nsid w:val="26A96956"/>
    <w:multiLevelType w:val="hybridMultilevel"/>
    <w:tmpl w:val="9D6250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A1D6285"/>
    <w:multiLevelType w:val="hybridMultilevel"/>
    <w:tmpl w:val="8CE6F5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C3C27FB"/>
    <w:multiLevelType w:val="hybridMultilevel"/>
    <w:tmpl w:val="BBEA81B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DF546E1"/>
    <w:multiLevelType w:val="hybridMultilevel"/>
    <w:tmpl w:val="AEC8D4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36032A3"/>
    <w:multiLevelType w:val="hybridMultilevel"/>
    <w:tmpl w:val="BD7008E2"/>
    <w:lvl w:ilvl="0" w:tplc="04090001">
      <w:start w:val="1"/>
      <w:numFmt w:val="bullet"/>
      <w:lvlText w:val=""/>
      <w:lvlJc w:val="left"/>
      <w:pPr>
        <w:ind w:left="1080" w:hanging="360"/>
      </w:pPr>
      <w:rPr>
        <w:rFonts w:hint="default" w:ascii="Symbol" w:hAnsi="Symbol"/>
      </w:rPr>
    </w:lvl>
    <w:lvl w:ilvl="1" w:tplc="04090001">
      <w:start w:val="1"/>
      <w:numFmt w:val="bullet"/>
      <w:lvlText w:val=""/>
      <w:lvlJc w:val="left"/>
      <w:pPr>
        <w:ind w:left="1800" w:hanging="360"/>
      </w:pPr>
      <w:rPr>
        <w:rFonts w:hint="default" w:ascii="Symbol" w:hAnsi="Symbol"/>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0" w15:restartNumberingAfterBreak="0">
    <w:nsid w:val="3664560F"/>
    <w:multiLevelType w:val="multilevel"/>
    <w:tmpl w:val="7E90D89C"/>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397905D2"/>
    <w:multiLevelType w:val="hybridMultilevel"/>
    <w:tmpl w:val="FEB28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966132"/>
    <w:multiLevelType w:val="hybridMultilevel"/>
    <w:tmpl w:val="5B7AB29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56906B4"/>
    <w:multiLevelType w:val="hybridMultilevel"/>
    <w:tmpl w:val="5A0A8CA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BB05653"/>
    <w:multiLevelType w:val="hybridMultilevel"/>
    <w:tmpl w:val="F9F6F4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E803EDB"/>
    <w:multiLevelType w:val="hybridMultilevel"/>
    <w:tmpl w:val="3CACF9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2525E03"/>
    <w:multiLevelType w:val="hybridMultilevel"/>
    <w:tmpl w:val="D8AA98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3192BB6"/>
    <w:multiLevelType w:val="hybridMultilevel"/>
    <w:tmpl w:val="52F289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5060A96"/>
    <w:multiLevelType w:val="multilevel"/>
    <w:tmpl w:val="56E4C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8B0338"/>
    <w:multiLevelType w:val="multilevel"/>
    <w:tmpl w:val="56E4C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E22BE2"/>
    <w:multiLevelType w:val="hybridMultilevel"/>
    <w:tmpl w:val="7CD0CA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5EA8285B"/>
    <w:multiLevelType w:val="hybridMultilevel"/>
    <w:tmpl w:val="C28E43C2"/>
    <w:lvl w:ilvl="0" w:tplc="9D5EBCC0">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852819"/>
    <w:multiLevelType w:val="multilevel"/>
    <w:tmpl w:val="8C5046D0"/>
    <w:lvl w:ilvl="0">
      <w:start w:val="1"/>
      <w:numFmt w:val="bullet"/>
      <w:lvlText w:val=""/>
      <w:lvlJc w:val="left"/>
      <w:pPr>
        <w:tabs>
          <w:tab w:val="num" w:pos="1080"/>
        </w:tabs>
        <w:ind w:left="1080" w:hanging="360"/>
      </w:pPr>
      <w:rPr>
        <w:rFonts w:hint="default" w:ascii="Symbol" w:hAnsi="Symbol"/>
        <w:sz w:val="20"/>
      </w:rPr>
    </w:lvl>
    <w:lvl w:ilvl="1">
      <w:start w:val="1"/>
      <w:numFmt w:val="bullet"/>
      <w:lvlText w:val=""/>
      <w:lvlJc w:val="left"/>
      <w:pPr>
        <w:tabs>
          <w:tab w:val="num" w:pos="1800"/>
        </w:tabs>
        <w:ind w:left="1800" w:hanging="360"/>
      </w:pPr>
      <w:rPr>
        <w:rFonts w:hint="default" w:ascii="Symbol" w:hAnsi="Symbol"/>
        <w:sz w:val="20"/>
      </w:rPr>
    </w:lvl>
    <w:lvl w:ilvl="2">
      <w:start w:val="1"/>
      <w:numFmt w:val="bullet"/>
      <w:lvlText w:val=""/>
      <w:lvlJc w:val="left"/>
      <w:pPr>
        <w:tabs>
          <w:tab w:val="num" w:pos="2520"/>
        </w:tabs>
        <w:ind w:left="2520" w:hanging="360"/>
      </w:pPr>
      <w:rPr>
        <w:rFonts w:hint="default" w:ascii="Wingdings" w:hAnsi="Wingdings"/>
        <w:sz w:val="20"/>
      </w:rPr>
    </w:lvl>
    <w:lvl w:ilvl="3">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33" w15:restartNumberingAfterBreak="0">
    <w:nsid w:val="61426EC6"/>
    <w:multiLevelType w:val="hybridMultilevel"/>
    <w:tmpl w:val="0802A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C8301F"/>
    <w:multiLevelType w:val="hybridMultilevel"/>
    <w:tmpl w:val="8D662C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6A4B1EAD"/>
    <w:multiLevelType w:val="hybridMultilevel"/>
    <w:tmpl w:val="F4142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870D18"/>
    <w:multiLevelType w:val="hybridMultilevel"/>
    <w:tmpl w:val="0CFEDF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76501F47"/>
    <w:multiLevelType w:val="hybridMultilevel"/>
    <w:tmpl w:val="5DCE24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799355F5"/>
    <w:multiLevelType w:val="hybridMultilevel"/>
    <w:tmpl w:val="C6009B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E294521"/>
    <w:multiLevelType w:val="hybridMultilevel"/>
    <w:tmpl w:val="8BA849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02869790">
    <w:abstractNumId w:val="22"/>
  </w:num>
  <w:num w:numId="2" w16cid:durableId="354581027">
    <w:abstractNumId w:val="23"/>
  </w:num>
  <w:num w:numId="3" w16cid:durableId="1712881108">
    <w:abstractNumId w:val="5"/>
  </w:num>
  <w:num w:numId="4" w16cid:durableId="1604680889">
    <w:abstractNumId w:val="17"/>
  </w:num>
  <w:num w:numId="5" w16cid:durableId="1209030923">
    <w:abstractNumId w:val="37"/>
  </w:num>
  <w:num w:numId="6" w16cid:durableId="1734502230">
    <w:abstractNumId w:val="27"/>
  </w:num>
  <w:num w:numId="7" w16cid:durableId="1880629334">
    <w:abstractNumId w:val="12"/>
  </w:num>
  <w:num w:numId="8" w16cid:durableId="1742481824">
    <w:abstractNumId w:val="26"/>
  </w:num>
  <w:num w:numId="9" w16cid:durableId="1117216669">
    <w:abstractNumId w:val="8"/>
  </w:num>
  <w:num w:numId="10" w16cid:durableId="1323507620">
    <w:abstractNumId w:val="24"/>
  </w:num>
  <w:num w:numId="11" w16cid:durableId="660080661">
    <w:abstractNumId w:val="4"/>
  </w:num>
  <w:num w:numId="12" w16cid:durableId="625083477">
    <w:abstractNumId w:val="6"/>
  </w:num>
  <w:num w:numId="13" w16cid:durableId="1167013913">
    <w:abstractNumId w:val="18"/>
  </w:num>
  <w:num w:numId="14" w16cid:durableId="1635478724">
    <w:abstractNumId w:val="30"/>
  </w:num>
  <w:num w:numId="15" w16cid:durableId="1030374110">
    <w:abstractNumId w:val="10"/>
  </w:num>
  <w:num w:numId="16" w16cid:durableId="1248006011">
    <w:abstractNumId w:val="36"/>
  </w:num>
  <w:num w:numId="17" w16cid:durableId="1738748267">
    <w:abstractNumId w:val="38"/>
  </w:num>
  <w:num w:numId="18" w16cid:durableId="1235051338">
    <w:abstractNumId w:val="34"/>
  </w:num>
  <w:num w:numId="19" w16cid:durableId="638609022">
    <w:abstractNumId w:val="16"/>
  </w:num>
  <w:num w:numId="20" w16cid:durableId="278152032">
    <w:abstractNumId w:val="15"/>
  </w:num>
  <w:num w:numId="21" w16cid:durableId="1040744392">
    <w:abstractNumId w:val="25"/>
  </w:num>
  <w:num w:numId="22" w16cid:durableId="1706758341">
    <w:abstractNumId w:val="3"/>
  </w:num>
  <w:num w:numId="23" w16cid:durableId="686830100">
    <w:abstractNumId w:val="39"/>
  </w:num>
  <w:num w:numId="24" w16cid:durableId="1791316815">
    <w:abstractNumId w:val="29"/>
  </w:num>
  <w:num w:numId="25" w16cid:durableId="1386177961">
    <w:abstractNumId w:val="9"/>
  </w:num>
  <w:num w:numId="26" w16cid:durableId="826165605">
    <w:abstractNumId w:val="7"/>
  </w:num>
  <w:num w:numId="27" w16cid:durableId="2096589162">
    <w:abstractNumId w:val="32"/>
  </w:num>
  <w:num w:numId="28" w16cid:durableId="1583876430">
    <w:abstractNumId w:val="13"/>
  </w:num>
  <w:num w:numId="29" w16cid:durableId="1561938104">
    <w:abstractNumId w:val="14"/>
  </w:num>
  <w:num w:numId="30" w16cid:durableId="18163905">
    <w:abstractNumId w:val="1"/>
  </w:num>
  <w:num w:numId="31" w16cid:durableId="448285173">
    <w:abstractNumId w:val="33"/>
  </w:num>
  <w:num w:numId="32" w16cid:durableId="1303969924">
    <w:abstractNumId w:val="35"/>
  </w:num>
  <w:num w:numId="33" w16cid:durableId="1701859147">
    <w:abstractNumId w:val="21"/>
  </w:num>
  <w:num w:numId="34" w16cid:durableId="730270837">
    <w:abstractNumId w:val="31"/>
  </w:num>
  <w:num w:numId="35" w16cid:durableId="1016925071">
    <w:abstractNumId w:val="19"/>
  </w:num>
  <w:num w:numId="36" w16cid:durableId="1837113506">
    <w:abstractNumId w:val="28"/>
  </w:num>
  <w:num w:numId="37" w16cid:durableId="1153715673">
    <w:abstractNumId w:val="0"/>
  </w:num>
  <w:num w:numId="38" w16cid:durableId="1579903274">
    <w:abstractNumId w:val="11"/>
  </w:num>
  <w:num w:numId="39" w16cid:durableId="1600064682">
    <w:abstractNumId w:val="2"/>
  </w:num>
  <w:num w:numId="40" w16cid:durableId="1659574041">
    <w:abstractNumId w:val="20"/>
  </w:num>
  <w:num w:numId="41" w16cid:durableId="1584990565">
    <w:abstractNumId w:val="7"/>
  </w:num>
  <w:num w:numId="42" w16cid:durableId="1079912493">
    <w:abstractNumId w:val="19"/>
  </w:num>
  <w:numIdMacAtCleanup w:val="2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ctiveWritingStyle w:lang="en-NZ" w:vendorID="64" w:dllVersion="0" w:nlCheck="1" w:checkStyle="0" w:appName="MSWord"/>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3NzYzMjS3MDc1MzFX0lEKTi0uzszPAykwrAUA8dRT2CwAAAA="/>
    <w:docVar w:name="dgnword-docGUID" w:val="{6FA6EDCE-C273-4DDD-A9D7-6EA4D1C5F622}"/>
    <w:docVar w:name="dgnword-eventsink" w:val="529026128"/>
  </w:docVars>
  <w:rsids>
    <w:rsidRoot w:val="00F1065B"/>
    <w:rsid w:val="0000414C"/>
    <w:rsid w:val="00004280"/>
    <w:rsid w:val="00004DFB"/>
    <w:rsid w:val="0000532D"/>
    <w:rsid w:val="000061EC"/>
    <w:rsid w:val="00006EC5"/>
    <w:rsid w:val="000077EE"/>
    <w:rsid w:val="00007D64"/>
    <w:rsid w:val="00010C89"/>
    <w:rsid w:val="00011E45"/>
    <w:rsid w:val="000124F4"/>
    <w:rsid w:val="000126B7"/>
    <w:rsid w:val="00013DE5"/>
    <w:rsid w:val="00014852"/>
    <w:rsid w:val="00014B22"/>
    <w:rsid w:val="00014D6D"/>
    <w:rsid w:val="000159C7"/>
    <w:rsid w:val="000160DA"/>
    <w:rsid w:val="000166E6"/>
    <w:rsid w:val="000167B8"/>
    <w:rsid w:val="00016A29"/>
    <w:rsid w:val="00016BD3"/>
    <w:rsid w:val="00020303"/>
    <w:rsid w:val="000208A3"/>
    <w:rsid w:val="0002325B"/>
    <w:rsid w:val="00023C57"/>
    <w:rsid w:val="00025B80"/>
    <w:rsid w:val="000334C0"/>
    <w:rsid w:val="000361D5"/>
    <w:rsid w:val="00040BBB"/>
    <w:rsid w:val="00043DE9"/>
    <w:rsid w:val="00045464"/>
    <w:rsid w:val="00045BDA"/>
    <w:rsid w:val="00051B21"/>
    <w:rsid w:val="00053CF4"/>
    <w:rsid w:val="0005482C"/>
    <w:rsid w:val="000557CB"/>
    <w:rsid w:val="00056887"/>
    <w:rsid w:val="00057620"/>
    <w:rsid w:val="00060CB8"/>
    <w:rsid w:val="000626D1"/>
    <w:rsid w:val="00065BC8"/>
    <w:rsid w:val="00067965"/>
    <w:rsid w:val="00070498"/>
    <w:rsid w:val="000742C9"/>
    <w:rsid w:val="00075062"/>
    <w:rsid w:val="00076062"/>
    <w:rsid w:val="0007677C"/>
    <w:rsid w:val="00076D68"/>
    <w:rsid w:val="000779FD"/>
    <w:rsid w:val="0008426B"/>
    <w:rsid w:val="00084B7D"/>
    <w:rsid w:val="00084CA3"/>
    <w:rsid w:val="000861F5"/>
    <w:rsid w:val="0008676C"/>
    <w:rsid w:val="00087A25"/>
    <w:rsid w:val="000918C5"/>
    <w:rsid w:val="00097CDA"/>
    <w:rsid w:val="000A0483"/>
    <w:rsid w:val="000A2341"/>
    <w:rsid w:val="000A32DE"/>
    <w:rsid w:val="000B0FA8"/>
    <w:rsid w:val="000B623F"/>
    <w:rsid w:val="000B6A1A"/>
    <w:rsid w:val="000B72FD"/>
    <w:rsid w:val="000B7C30"/>
    <w:rsid w:val="000C25DE"/>
    <w:rsid w:val="000C328B"/>
    <w:rsid w:val="000C3471"/>
    <w:rsid w:val="000C364B"/>
    <w:rsid w:val="000C5C6C"/>
    <w:rsid w:val="000C772D"/>
    <w:rsid w:val="000C7BDD"/>
    <w:rsid w:val="000D1389"/>
    <w:rsid w:val="000D5B84"/>
    <w:rsid w:val="000E0B15"/>
    <w:rsid w:val="000E2BFB"/>
    <w:rsid w:val="000E2CCD"/>
    <w:rsid w:val="000E4268"/>
    <w:rsid w:val="000E43BF"/>
    <w:rsid w:val="000E54FF"/>
    <w:rsid w:val="000E5605"/>
    <w:rsid w:val="000E672F"/>
    <w:rsid w:val="000E6E6B"/>
    <w:rsid w:val="000E6FCC"/>
    <w:rsid w:val="000E78CA"/>
    <w:rsid w:val="000E791E"/>
    <w:rsid w:val="000E7F0D"/>
    <w:rsid w:val="000F21FA"/>
    <w:rsid w:val="000F40EC"/>
    <w:rsid w:val="000F4642"/>
    <w:rsid w:val="000F4B18"/>
    <w:rsid w:val="000F57AA"/>
    <w:rsid w:val="000F57F9"/>
    <w:rsid w:val="000F636A"/>
    <w:rsid w:val="000F7FD6"/>
    <w:rsid w:val="00100BEC"/>
    <w:rsid w:val="001013F5"/>
    <w:rsid w:val="0010175D"/>
    <w:rsid w:val="001027BB"/>
    <w:rsid w:val="00107903"/>
    <w:rsid w:val="00110E4E"/>
    <w:rsid w:val="00111513"/>
    <w:rsid w:val="00111B1A"/>
    <w:rsid w:val="001123B0"/>
    <w:rsid w:val="00112471"/>
    <w:rsid w:val="001132E2"/>
    <w:rsid w:val="00113CCD"/>
    <w:rsid w:val="00113E14"/>
    <w:rsid w:val="00116F20"/>
    <w:rsid w:val="001214CF"/>
    <w:rsid w:val="00121DF1"/>
    <w:rsid w:val="001256B1"/>
    <w:rsid w:val="00126061"/>
    <w:rsid w:val="00126317"/>
    <w:rsid w:val="001303A2"/>
    <w:rsid w:val="00130D51"/>
    <w:rsid w:val="0013248F"/>
    <w:rsid w:val="00134558"/>
    <w:rsid w:val="001358FA"/>
    <w:rsid w:val="00140275"/>
    <w:rsid w:val="00142F18"/>
    <w:rsid w:val="0014489B"/>
    <w:rsid w:val="00151103"/>
    <w:rsid w:val="001606CD"/>
    <w:rsid w:val="0016220D"/>
    <w:rsid w:val="00162C7E"/>
    <w:rsid w:val="00166244"/>
    <w:rsid w:val="0016704A"/>
    <w:rsid w:val="00173059"/>
    <w:rsid w:val="00174AF0"/>
    <w:rsid w:val="00175077"/>
    <w:rsid w:val="001864D8"/>
    <w:rsid w:val="00186E08"/>
    <w:rsid w:val="001934E9"/>
    <w:rsid w:val="0019393C"/>
    <w:rsid w:val="00193C41"/>
    <w:rsid w:val="001968FA"/>
    <w:rsid w:val="001A3454"/>
    <w:rsid w:val="001A649E"/>
    <w:rsid w:val="001A743E"/>
    <w:rsid w:val="001A75BE"/>
    <w:rsid w:val="001B0321"/>
    <w:rsid w:val="001B08BB"/>
    <w:rsid w:val="001B178E"/>
    <w:rsid w:val="001B339B"/>
    <w:rsid w:val="001B3BB2"/>
    <w:rsid w:val="001C1793"/>
    <w:rsid w:val="001C1E09"/>
    <w:rsid w:val="001C2D10"/>
    <w:rsid w:val="001C2E6B"/>
    <w:rsid w:val="001C2F66"/>
    <w:rsid w:val="001C4695"/>
    <w:rsid w:val="001C6359"/>
    <w:rsid w:val="001D2DFB"/>
    <w:rsid w:val="001D4B65"/>
    <w:rsid w:val="001D4FB2"/>
    <w:rsid w:val="001E0C93"/>
    <w:rsid w:val="001E471F"/>
    <w:rsid w:val="001E5883"/>
    <w:rsid w:val="001E6C2D"/>
    <w:rsid w:val="001F117F"/>
    <w:rsid w:val="001F17A8"/>
    <w:rsid w:val="001F1A0D"/>
    <w:rsid w:val="001F351A"/>
    <w:rsid w:val="001F5C45"/>
    <w:rsid w:val="001F6C79"/>
    <w:rsid w:val="001F7D89"/>
    <w:rsid w:val="002010A6"/>
    <w:rsid w:val="00203295"/>
    <w:rsid w:val="002033D0"/>
    <w:rsid w:val="0020493F"/>
    <w:rsid w:val="00204FE9"/>
    <w:rsid w:val="00206023"/>
    <w:rsid w:val="00206308"/>
    <w:rsid w:val="00206F7C"/>
    <w:rsid w:val="0021185C"/>
    <w:rsid w:val="00213589"/>
    <w:rsid w:val="00213A3D"/>
    <w:rsid w:val="00217D3B"/>
    <w:rsid w:val="00217DB0"/>
    <w:rsid w:val="00217F03"/>
    <w:rsid w:val="00220D3E"/>
    <w:rsid w:val="00222464"/>
    <w:rsid w:val="002237FB"/>
    <w:rsid w:val="002270B4"/>
    <w:rsid w:val="002302A1"/>
    <w:rsid w:val="00230C24"/>
    <w:rsid w:val="00234DED"/>
    <w:rsid w:val="00234E2E"/>
    <w:rsid w:val="00235141"/>
    <w:rsid w:val="00235446"/>
    <w:rsid w:val="00236CAB"/>
    <w:rsid w:val="00237660"/>
    <w:rsid w:val="00240837"/>
    <w:rsid w:val="00240E97"/>
    <w:rsid w:val="002441DC"/>
    <w:rsid w:val="00244FAE"/>
    <w:rsid w:val="002523FB"/>
    <w:rsid w:val="002540AB"/>
    <w:rsid w:val="0026280B"/>
    <w:rsid w:val="0026444E"/>
    <w:rsid w:val="00264CCD"/>
    <w:rsid w:val="00265C5F"/>
    <w:rsid w:val="00266209"/>
    <w:rsid w:val="00266210"/>
    <w:rsid w:val="002662C5"/>
    <w:rsid w:val="00266523"/>
    <w:rsid w:val="00270F56"/>
    <w:rsid w:val="00270FFD"/>
    <w:rsid w:val="00275B0F"/>
    <w:rsid w:val="00276808"/>
    <w:rsid w:val="00277BC7"/>
    <w:rsid w:val="002808DF"/>
    <w:rsid w:val="00282154"/>
    <w:rsid w:val="00282A90"/>
    <w:rsid w:val="00284F55"/>
    <w:rsid w:val="00285ECD"/>
    <w:rsid w:val="00287424"/>
    <w:rsid w:val="002878EB"/>
    <w:rsid w:val="00291EEC"/>
    <w:rsid w:val="0029331D"/>
    <w:rsid w:val="00294346"/>
    <w:rsid w:val="00295658"/>
    <w:rsid w:val="00296B3E"/>
    <w:rsid w:val="002972B8"/>
    <w:rsid w:val="002A3897"/>
    <w:rsid w:val="002A3DAB"/>
    <w:rsid w:val="002A42E0"/>
    <w:rsid w:val="002A7F91"/>
    <w:rsid w:val="002B1D2E"/>
    <w:rsid w:val="002B30CC"/>
    <w:rsid w:val="002B31D2"/>
    <w:rsid w:val="002B45FB"/>
    <w:rsid w:val="002B4D84"/>
    <w:rsid w:val="002B5092"/>
    <w:rsid w:val="002B6683"/>
    <w:rsid w:val="002B6CE9"/>
    <w:rsid w:val="002B6D4C"/>
    <w:rsid w:val="002B7852"/>
    <w:rsid w:val="002C0F06"/>
    <w:rsid w:val="002C140C"/>
    <w:rsid w:val="002C3296"/>
    <w:rsid w:val="002C4D86"/>
    <w:rsid w:val="002D0245"/>
    <w:rsid w:val="002D098C"/>
    <w:rsid w:val="002D1160"/>
    <w:rsid w:val="002D1464"/>
    <w:rsid w:val="002D4040"/>
    <w:rsid w:val="002D6659"/>
    <w:rsid w:val="002D6D2A"/>
    <w:rsid w:val="002D72B0"/>
    <w:rsid w:val="002D732D"/>
    <w:rsid w:val="002E2714"/>
    <w:rsid w:val="002E3B11"/>
    <w:rsid w:val="002E5100"/>
    <w:rsid w:val="002F0242"/>
    <w:rsid w:val="002F05F3"/>
    <w:rsid w:val="002F11E2"/>
    <w:rsid w:val="002F14B5"/>
    <w:rsid w:val="002F261D"/>
    <w:rsid w:val="002F3CB3"/>
    <w:rsid w:val="0030069A"/>
    <w:rsid w:val="00301E95"/>
    <w:rsid w:val="00310B13"/>
    <w:rsid w:val="00311C3E"/>
    <w:rsid w:val="003127BD"/>
    <w:rsid w:val="0031414C"/>
    <w:rsid w:val="00314BAC"/>
    <w:rsid w:val="00314CF9"/>
    <w:rsid w:val="0031657F"/>
    <w:rsid w:val="00320395"/>
    <w:rsid w:val="00322109"/>
    <w:rsid w:val="00324A74"/>
    <w:rsid w:val="00327269"/>
    <w:rsid w:val="00331094"/>
    <w:rsid w:val="00333CF5"/>
    <w:rsid w:val="00343BDD"/>
    <w:rsid w:val="00345192"/>
    <w:rsid w:val="00345B5C"/>
    <w:rsid w:val="00346893"/>
    <w:rsid w:val="00346C62"/>
    <w:rsid w:val="003509D5"/>
    <w:rsid w:val="00350A7A"/>
    <w:rsid w:val="00353D5D"/>
    <w:rsid w:val="00354CAF"/>
    <w:rsid w:val="00354E9A"/>
    <w:rsid w:val="0035584E"/>
    <w:rsid w:val="00356DCD"/>
    <w:rsid w:val="00356FF5"/>
    <w:rsid w:val="003603B2"/>
    <w:rsid w:val="0036213E"/>
    <w:rsid w:val="0036289C"/>
    <w:rsid w:val="00363168"/>
    <w:rsid w:val="00364FD7"/>
    <w:rsid w:val="00365213"/>
    <w:rsid w:val="003656B7"/>
    <w:rsid w:val="00371879"/>
    <w:rsid w:val="00372070"/>
    <w:rsid w:val="0037565D"/>
    <w:rsid w:val="00375929"/>
    <w:rsid w:val="00375D79"/>
    <w:rsid w:val="00377236"/>
    <w:rsid w:val="0038063C"/>
    <w:rsid w:val="00382EBC"/>
    <w:rsid w:val="003874C3"/>
    <w:rsid w:val="00391647"/>
    <w:rsid w:val="00392B09"/>
    <w:rsid w:val="00392C84"/>
    <w:rsid w:val="00394DEB"/>
    <w:rsid w:val="003951AD"/>
    <w:rsid w:val="003A1EFD"/>
    <w:rsid w:val="003A2DAC"/>
    <w:rsid w:val="003A5554"/>
    <w:rsid w:val="003A6054"/>
    <w:rsid w:val="003B00FC"/>
    <w:rsid w:val="003B0CBB"/>
    <w:rsid w:val="003B1F79"/>
    <w:rsid w:val="003B1FAD"/>
    <w:rsid w:val="003B2362"/>
    <w:rsid w:val="003B396F"/>
    <w:rsid w:val="003B39E2"/>
    <w:rsid w:val="003B43D9"/>
    <w:rsid w:val="003B4418"/>
    <w:rsid w:val="003B4BC3"/>
    <w:rsid w:val="003B7BF3"/>
    <w:rsid w:val="003C21F2"/>
    <w:rsid w:val="003C247C"/>
    <w:rsid w:val="003C47DC"/>
    <w:rsid w:val="003C58FF"/>
    <w:rsid w:val="003C59FF"/>
    <w:rsid w:val="003C5AB8"/>
    <w:rsid w:val="003C5E1E"/>
    <w:rsid w:val="003D12BA"/>
    <w:rsid w:val="003D14BA"/>
    <w:rsid w:val="003D2163"/>
    <w:rsid w:val="003D23E7"/>
    <w:rsid w:val="003D6096"/>
    <w:rsid w:val="003E10E4"/>
    <w:rsid w:val="003E2FD2"/>
    <w:rsid w:val="003E3F2B"/>
    <w:rsid w:val="003E47A9"/>
    <w:rsid w:val="003F015B"/>
    <w:rsid w:val="003F0F64"/>
    <w:rsid w:val="003F133D"/>
    <w:rsid w:val="003F229F"/>
    <w:rsid w:val="003F3823"/>
    <w:rsid w:val="003F4276"/>
    <w:rsid w:val="003F7976"/>
    <w:rsid w:val="004003DE"/>
    <w:rsid w:val="00400499"/>
    <w:rsid w:val="004005C1"/>
    <w:rsid w:val="00400CA0"/>
    <w:rsid w:val="0040235E"/>
    <w:rsid w:val="00402548"/>
    <w:rsid w:val="00404793"/>
    <w:rsid w:val="004069E1"/>
    <w:rsid w:val="00407B98"/>
    <w:rsid w:val="00407C95"/>
    <w:rsid w:val="004128D7"/>
    <w:rsid w:val="004133B3"/>
    <w:rsid w:val="0041485C"/>
    <w:rsid w:val="004161C3"/>
    <w:rsid w:val="004167E0"/>
    <w:rsid w:val="00422BE8"/>
    <w:rsid w:val="00422EC7"/>
    <w:rsid w:val="00425AFC"/>
    <w:rsid w:val="004269EA"/>
    <w:rsid w:val="00427763"/>
    <w:rsid w:val="004278BA"/>
    <w:rsid w:val="00427BD6"/>
    <w:rsid w:val="004303FC"/>
    <w:rsid w:val="00430F34"/>
    <w:rsid w:val="00431F7C"/>
    <w:rsid w:val="00432F63"/>
    <w:rsid w:val="00433C36"/>
    <w:rsid w:val="004342FA"/>
    <w:rsid w:val="004346B9"/>
    <w:rsid w:val="004370CA"/>
    <w:rsid w:val="0043717C"/>
    <w:rsid w:val="00441526"/>
    <w:rsid w:val="004437DA"/>
    <w:rsid w:val="00444DDA"/>
    <w:rsid w:val="00445D7A"/>
    <w:rsid w:val="004508ED"/>
    <w:rsid w:val="004517C1"/>
    <w:rsid w:val="00452324"/>
    <w:rsid w:val="0045258C"/>
    <w:rsid w:val="00454377"/>
    <w:rsid w:val="00456D70"/>
    <w:rsid w:val="00457E3A"/>
    <w:rsid w:val="0046131D"/>
    <w:rsid w:val="0046334F"/>
    <w:rsid w:val="00464CF7"/>
    <w:rsid w:val="00464E9B"/>
    <w:rsid w:val="004700D1"/>
    <w:rsid w:val="00472083"/>
    <w:rsid w:val="004720C9"/>
    <w:rsid w:val="00474877"/>
    <w:rsid w:val="00475CE0"/>
    <w:rsid w:val="00476B5C"/>
    <w:rsid w:val="00480CC8"/>
    <w:rsid w:val="00480F3D"/>
    <w:rsid w:val="0048131A"/>
    <w:rsid w:val="0048157B"/>
    <w:rsid w:val="00481E9E"/>
    <w:rsid w:val="00484C35"/>
    <w:rsid w:val="004900A9"/>
    <w:rsid w:val="004928F1"/>
    <w:rsid w:val="004936CD"/>
    <w:rsid w:val="004A1530"/>
    <w:rsid w:val="004A371E"/>
    <w:rsid w:val="004A5849"/>
    <w:rsid w:val="004B0319"/>
    <w:rsid w:val="004B10D2"/>
    <w:rsid w:val="004C17BF"/>
    <w:rsid w:val="004C2EBD"/>
    <w:rsid w:val="004C3487"/>
    <w:rsid w:val="004C5771"/>
    <w:rsid w:val="004D2EA7"/>
    <w:rsid w:val="004D58DF"/>
    <w:rsid w:val="004E08D2"/>
    <w:rsid w:val="004E1384"/>
    <w:rsid w:val="004E24DC"/>
    <w:rsid w:val="004E2872"/>
    <w:rsid w:val="004E3869"/>
    <w:rsid w:val="004E7C07"/>
    <w:rsid w:val="004F0016"/>
    <w:rsid w:val="004F357F"/>
    <w:rsid w:val="004F6A3F"/>
    <w:rsid w:val="004F6AEA"/>
    <w:rsid w:val="004F748F"/>
    <w:rsid w:val="004F7AB8"/>
    <w:rsid w:val="005003C1"/>
    <w:rsid w:val="00500CCC"/>
    <w:rsid w:val="00506C8C"/>
    <w:rsid w:val="005117BC"/>
    <w:rsid w:val="00512D60"/>
    <w:rsid w:val="00514864"/>
    <w:rsid w:val="005149DB"/>
    <w:rsid w:val="00516F82"/>
    <w:rsid w:val="00517483"/>
    <w:rsid w:val="00517AEC"/>
    <w:rsid w:val="00517C15"/>
    <w:rsid w:val="00517D9A"/>
    <w:rsid w:val="005208ED"/>
    <w:rsid w:val="00522042"/>
    <w:rsid w:val="0052427D"/>
    <w:rsid w:val="005253C0"/>
    <w:rsid w:val="0052557A"/>
    <w:rsid w:val="00527069"/>
    <w:rsid w:val="00535FCD"/>
    <w:rsid w:val="00537CFF"/>
    <w:rsid w:val="005419B1"/>
    <w:rsid w:val="005439D8"/>
    <w:rsid w:val="00544786"/>
    <w:rsid w:val="005450BC"/>
    <w:rsid w:val="00545836"/>
    <w:rsid w:val="00545B1A"/>
    <w:rsid w:val="005474D2"/>
    <w:rsid w:val="00550764"/>
    <w:rsid w:val="00552101"/>
    <w:rsid w:val="005535F6"/>
    <w:rsid w:val="00554492"/>
    <w:rsid w:val="005567A2"/>
    <w:rsid w:val="0056149B"/>
    <w:rsid w:val="00561AF9"/>
    <w:rsid w:val="00564254"/>
    <w:rsid w:val="00565E43"/>
    <w:rsid w:val="00567A1E"/>
    <w:rsid w:val="00571C77"/>
    <w:rsid w:val="005737B2"/>
    <w:rsid w:val="0057574C"/>
    <w:rsid w:val="00576F46"/>
    <w:rsid w:val="005808F1"/>
    <w:rsid w:val="005833A6"/>
    <w:rsid w:val="0058441E"/>
    <w:rsid w:val="00584D74"/>
    <w:rsid w:val="00585546"/>
    <w:rsid w:val="00585593"/>
    <w:rsid w:val="005857C4"/>
    <w:rsid w:val="00585821"/>
    <w:rsid w:val="00586807"/>
    <w:rsid w:val="00591331"/>
    <w:rsid w:val="005960FA"/>
    <w:rsid w:val="0059704E"/>
    <w:rsid w:val="0059730D"/>
    <w:rsid w:val="005974EE"/>
    <w:rsid w:val="005977ED"/>
    <w:rsid w:val="005A01CA"/>
    <w:rsid w:val="005A05F1"/>
    <w:rsid w:val="005A14C2"/>
    <w:rsid w:val="005A555E"/>
    <w:rsid w:val="005A63E0"/>
    <w:rsid w:val="005A655F"/>
    <w:rsid w:val="005B060B"/>
    <w:rsid w:val="005B0930"/>
    <w:rsid w:val="005B32E2"/>
    <w:rsid w:val="005B354B"/>
    <w:rsid w:val="005B35F7"/>
    <w:rsid w:val="005B4572"/>
    <w:rsid w:val="005B7845"/>
    <w:rsid w:val="005C0444"/>
    <w:rsid w:val="005C2213"/>
    <w:rsid w:val="005C4757"/>
    <w:rsid w:val="005D0014"/>
    <w:rsid w:val="005D091E"/>
    <w:rsid w:val="005D2E3C"/>
    <w:rsid w:val="005D60BA"/>
    <w:rsid w:val="005D6A69"/>
    <w:rsid w:val="005D6FF6"/>
    <w:rsid w:val="005D7296"/>
    <w:rsid w:val="005D732B"/>
    <w:rsid w:val="005D76F8"/>
    <w:rsid w:val="005D7D11"/>
    <w:rsid w:val="005E32A1"/>
    <w:rsid w:val="005E33D8"/>
    <w:rsid w:val="005E5D36"/>
    <w:rsid w:val="005E7AC0"/>
    <w:rsid w:val="005F05E0"/>
    <w:rsid w:val="005F1CE8"/>
    <w:rsid w:val="005F1CE9"/>
    <w:rsid w:val="005F71E4"/>
    <w:rsid w:val="0060017A"/>
    <w:rsid w:val="006012EE"/>
    <w:rsid w:val="00602B6E"/>
    <w:rsid w:val="006036DC"/>
    <w:rsid w:val="0060451D"/>
    <w:rsid w:val="00605069"/>
    <w:rsid w:val="00605D23"/>
    <w:rsid w:val="00611BF1"/>
    <w:rsid w:val="00612440"/>
    <w:rsid w:val="00612952"/>
    <w:rsid w:val="006133A3"/>
    <w:rsid w:val="00621520"/>
    <w:rsid w:val="00626B36"/>
    <w:rsid w:val="00626FA2"/>
    <w:rsid w:val="006340D7"/>
    <w:rsid w:val="006376EB"/>
    <w:rsid w:val="00643D95"/>
    <w:rsid w:val="006500D7"/>
    <w:rsid w:val="006539B9"/>
    <w:rsid w:val="00653C3E"/>
    <w:rsid w:val="00654CE2"/>
    <w:rsid w:val="006553E7"/>
    <w:rsid w:val="00656C0A"/>
    <w:rsid w:val="00657A8E"/>
    <w:rsid w:val="006605BD"/>
    <w:rsid w:val="00661825"/>
    <w:rsid w:val="00661E49"/>
    <w:rsid w:val="0066287B"/>
    <w:rsid w:val="00664A11"/>
    <w:rsid w:val="00665EB1"/>
    <w:rsid w:val="00665F4B"/>
    <w:rsid w:val="006729D5"/>
    <w:rsid w:val="00672E04"/>
    <w:rsid w:val="00674768"/>
    <w:rsid w:val="0067481B"/>
    <w:rsid w:val="00675DD0"/>
    <w:rsid w:val="00676668"/>
    <w:rsid w:val="0068319D"/>
    <w:rsid w:val="00684A70"/>
    <w:rsid w:val="00685E3C"/>
    <w:rsid w:val="00687179"/>
    <w:rsid w:val="00687962"/>
    <w:rsid w:val="006904D5"/>
    <w:rsid w:val="00690FFD"/>
    <w:rsid w:val="006921C4"/>
    <w:rsid w:val="00693CD8"/>
    <w:rsid w:val="00694FA4"/>
    <w:rsid w:val="0069520C"/>
    <w:rsid w:val="0069677C"/>
    <w:rsid w:val="006A1F29"/>
    <w:rsid w:val="006A246D"/>
    <w:rsid w:val="006A3793"/>
    <w:rsid w:val="006A394C"/>
    <w:rsid w:val="006A3B1E"/>
    <w:rsid w:val="006A40AA"/>
    <w:rsid w:val="006A7CE2"/>
    <w:rsid w:val="006B4A4E"/>
    <w:rsid w:val="006B4BC1"/>
    <w:rsid w:val="006B659E"/>
    <w:rsid w:val="006B6D88"/>
    <w:rsid w:val="006C06A9"/>
    <w:rsid w:val="006C0E14"/>
    <w:rsid w:val="006C0E20"/>
    <w:rsid w:val="006C0FF4"/>
    <w:rsid w:val="006C2C79"/>
    <w:rsid w:val="006C3592"/>
    <w:rsid w:val="006C51A2"/>
    <w:rsid w:val="006D2793"/>
    <w:rsid w:val="006D4857"/>
    <w:rsid w:val="006D5F28"/>
    <w:rsid w:val="006D7F72"/>
    <w:rsid w:val="006E0226"/>
    <w:rsid w:val="006E15FE"/>
    <w:rsid w:val="006E3389"/>
    <w:rsid w:val="006E42B7"/>
    <w:rsid w:val="006E6856"/>
    <w:rsid w:val="006E69C1"/>
    <w:rsid w:val="006E7F05"/>
    <w:rsid w:val="006F0C39"/>
    <w:rsid w:val="006F3359"/>
    <w:rsid w:val="006F4124"/>
    <w:rsid w:val="006F413B"/>
    <w:rsid w:val="006F4194"/>
    <w:rsid w:val="006F45B6"/>
    <w:rsid w:val="006F49C5"/>
    <w:rsid w:val="006F6CFE"/>
    <w:rsid w:val="007011C9"/>
    <w:rsid w:val="0070332C"/>
    <w:rsid w:val="0070477E"/>
    <w:rsid w:val="0070498C"/>
    <w:rsid w:val="00710693"/>
    <w:rsid w:val="00713B1E"/>
    <w:rsid w:val="007213EA"/>
    <w:rsid w:val="0072190B"/>
    <w:rsid w:val="00721A54"/>
    <w:rsid w:val="00722288"/>
    <w:rsid w:val="00723D57"/>
    <w:rsid w:val="00725EB0"/>
    <w:rsid w:val="00726A85"/>
    <w:rsid w:val="0072790A"/>
    <w:rsid w:val="0073348F"/>
    <w:rsid w:val="00734260"/>
    <w:rsid w:val="00736C2B"/>
    <w:rsid w:val="0074019C"/>
    <w:rsid w:val="00744630"/>
    <w:rsid w:val="0075077D"/>
    <w:rsid w:val="00750E5D"/>
    <w:rsid w:val="00753D9D"/>
    <w:rsid w:val="007547B2"/>
    <w:rsid w:val="00757163"/>
    <w:rsid w:val="00757F48"/>
    <w:rsid w:val="00757F83"/>
    <w:rsid w:val="007602EA"/>
    <w:rsid w:val="0076269F"/>
    <w:rsid w:val="00765C85"/>
    <w:rsid w:val="0076665E"/>
    <w:rsid w:val="00766E11"/>
    <w:rsid w:val="007727D7"/>
    <w:rsid w:val="00775373"/>
    <w:rsid w:val="00775C43"/>
    <w:rsid w:val="00776F72"/>
    <w:rsid w:val="00777B5E"/>
    <w:rsid w:val="007806A4"/>
    <w:rsid w:val="007823FF"/>
    <w:rsid w:val="007826FA"/>
    <w:rsid w:val="00784134"/>
    <w:rsid w:val="007843E2"/>
    <w:rsid w:val="00784C34"/>
    <w:rsid w:val="00792C84"/>
    <w:rsid w:val="00794E4C"/>
    <w:rsid w:val="00795F89"/>
    <w:rsid w:val="007967C2"/>
    <w:rsid w:val="007A166C"/>
    <w:rsid w:val="007A2E54"/>
    <w:rsid w:val="007A7D38"/>
    <w:rsid w:val="007B01FF"/>
    <w:rsid w:val="007B6025"/>
    <w:rsid w:val="007B6071"/>
    <w:rsid w:val="007B7EF4"/>
    <w:rsid w:val="007C083F"/>
    <w:rsid w:val="007C1BE2"/>
    <w:rsid w:val="007C315E"/>
    <w:rsid w:val="007C4985"/>
    <w:rsid w:val="007C49DB"/>
    <w:rsid w:val="007C6663"/>
    <w:rsid w:val="007D07F2"/>
    <w:rsid w:val="007D2263"/>
    <w:rsid w:val="007D226D"/>
    <w:rsid w:val="007D24E0"/>
    <w:rsid w:val="007D48DA"/>
    <w:rsid w:val="007E0CDD"/>
    <w:rsid w:val="007E1577"/>
    <w:rsid w:val="007E1D00"/>
    <w:rsid w:val="007E4729"/>
    <w:rsid w:val="007E4746"/>
    <w:rsid w:val="007E5D58"/>
    <w:rsid w:val="007E7FD7"/>
    <w:rsid w:val="007F00D0"/>
    <w:rsid w:val="007F172F"/>
    <w:rsid w:val="007F2BBC"/>
    <w:rsid w:val="007F3C96"/>
    <w:rsid w:val="007F5E16"/>
    <w:rsid w:val="007F62BA"/>
    <w:rsid w:val="008020ED"/>
    <w:rsid w:val="0080339B"/>
    <w:rsid w:val="00803ED9"/>
    <w:rsid w:val="00804375"/>
    <w:rsid w:val="0080607B"/>
    <w:rsid w:val="00806A68"/>
    <w:rsid w:val="00807A99"/>
    <w:rsid w:val="008109C3"/>
    <w:rsid w:val="00810DC2"/>
    <w:rsid w:val="00810FEE"/>
    <w:rsid w:val="008119D2"/>
    <w:rsid w:val="00814691"/>
    <w:rsid w:val="0081579D"/>
    <w:rsid w:val="008161B6"/>
    <w:rsid w:val="008164ED"/>
    <w:rsid w:val="00816C63"/>
    <w:rsid w:val="00817A7F"/>
    <w:rsid w:val="00821525"/>
    <w:rsid w:val="0082284C"/>
    <w:rsid w:val="0082562C"/>
    <w:rsid w:val="00827E4D"/>
    <w:rsid w:val="00835A46"/>
    <w:rsid w:val="008377D7"/>
    <w:rsid w:val="00837F2B"/>
    <w:rsid w:val="00841547"/>
    <w:rsid w:val="00846A60"/>
    <w:rsid w:val="00846F35"/>
    <w:rsid w:val="00851AE5"/>
    <w:rsid w:val="00852077"/>
    <w:rsid w:val="00852E6C"/>
    <w:rsid w:val="00852F1A"/>
    <w:rsid w:val="00853906"/>
    <w:rsid w:val="00854124"/>
    <w:rsid w:val="008548C0"/>
    <w:rsid w:val="00857E4C"/>
    <w:rsid w:val="008600DC"/>
    <w:rsid w:val="008600E5"/>
    <w:rsid w:val="008610EF"/>
    <w:rsid w:val="0086152B"/>
    <w:rsid w:val="00861C10"/>
    <w:rsid w:val="00866545"/>
    <w:rsid w:val="0087222A"/>
    <w:rsid w:val="00872E27"/>
    <w:rsid w:val="00873405"/>
    <w:rsid w:val="0087383D"/>
    <w:rsid w:val="00875D4D"/>
    <w:rsid w:val="0087766C"/>
    <w:rsid w:val="0088060D"/>
    <w:rsid w:val="00882C98"/>
    <w:rsid w:val="00885E99"/>
    <w:rsid w:val="00890A4F"/>
    <w:rsid w:val="00891E19"/>
    <w:rsid w:val="00892EA0"/>
    <w:rsid w:val="008932F1"/>
    <w:rsid w:val="008941A8"/>
    <w:rsid w:val="0089671F"/>
    <w:rsid w:val="0089696D"/>
    <w:rsid w:val="00896AC1"/>
    <w:rsid w:val="008A0EF2"/>
    <w:rsid w:val="008A2019"/>
    <w:rsid w:val="008A33A5"/>
    <w:rsid w:val="008A3BAA"/>
    <w:rsid w:val="008A48D9"/>
    <w:rsid w:val="008A4D6F"/>
    <w:rsid w:val="008A62A4"/>
    <w:rsid w:val="008A648D"/>
    <w:rsid w:val="008A64CC"/>
    <w:rsid w:val="008A6C27"/>
    <w:rsid w:val="008B00BA"/>
    <w:rsid w:val="008B0CB3"/>
    <w:rsid w:val="008B10D3"/>
    <w:rsid w:val="008B2117"/>
    <w:rsid w:val="008B2B33"/>
    <w:rsid w:val="008B34A5"/>
    <w:rsid w:val="008B3D96"/>
    <w:rsid w:val="008B4489"/>
    <w:rsid w:val="008B5773"/>
    <w:rsid w:val="008B65E6"/>
    <w:rsid w:val="008C13BE"/>
    <w:rsid w:val="008C2552"/>
    <w:rsid w:val="008C25FD"/>
    <w:rsid w:val="008C68A8"/>
    <w:rsid w:val="008C6D15"/>
    <w:rsid w:val="008C7BEB"/>
    <w:rsid w:val="008D020B"/>
    <w:rsid w:val="008D21F0"/>
    <w:rsid w:val="008D2F92"/>
    <w:rsid w:val="008D4780"/>
    <w:rsid w:val="008D6B36"/>
    <w:rsid w:val="008D7B77"/>
    <w:rsid w:val="008E03CD"/>
    <w:rsid w:val="008E0DC1"/>
    <w:rsid w:val="008E16E5"/>
    <w:rsid w:val="008E3E48"/>
    <w:rsid w:val="008E4769"/>
    <w:rsid w:val="008E5339"/>
    <w:rsid w:val="008F0E02"/>
    <w:rsid w:val="008F0F52"/>
    <w:rsid w:val="008F2F0F"/>
    <w:rsid w:val="008F6D4D"/>
    <w:rsid w:val="00900D56"/>
    <w:rsid w:val="00905F7A"/>
    <w:rsid w:val="00907F9D"/>
    <w:rsid w:val="009113F9"/>
    <w:rsid w:val="0091278E"/>
    <w:rsid w:val="00914E90"/>
    <w:rsid w:val="009155F4"/>
    <w:rsid w:val="00917E9B"/>
    <w:rsid w:val="009203F1"/>
    <w:rsid w:val="009205DC"/>
    <w:rsid w:val="00921D28"/>
    <w:rsid w:val="009239A4"/>
    <w:rsid w:val="0092403D"/>
    <w:rsid w:val="00924738"/>
    <w:rsid w:val="00926034"/>
    <w:rsid w:val="00926E68"/>
    <w:rsid w:val="00930FB7"/>
    <w:rsid w:val="009312BD"/>
    <w:rsid w:val="0093177B"/>
    <w:rsid w:val="00931C8A"/>
    <w:rsid w:val="0093330A"/>
    <w:rsid w:val="00935E72"/>
    <w:rsid w:val="00937996"/>
    <w:rsid w:val="0094460C"/>
    <w:rsid w:val="00946BEF"/>
    <w:rsid w:val="00946F67"/>
    <w:rsid w:val="00950C89"/>
    <w:rsid w:val="0095118C"/>
    <w:rsid w:val="00953007"/>
    <w:rsid w:val="00953C9B"/>
    <w:rsid w:val="0095654C"/>
    <w:rsid w:val="00960809"/>
    <w:rsid w:val="00961E7C"/>
    <w:rsid w:val="00962479"/>
    <w:rsid w:val="00963E00"/>
    <w:rsid w:val="0096502E"/>
    <w:rsid w:val="00967934"/>
    <w:rsid w:val="009726D9"/>
    <w:rsid w:val="00974167"/>
    <w:rsid w:val="00975F36"/>
    <w:rsid w:val="00976EEC"/>
    <w:rsid w:val="009775E8"/>
    <w:rsid w:val="009801E6"/>
    <w:rsid w:val="00981726"/>
    <w:rsid w:val="0098464F"/>
    <w:rsid w:val="009857F4"/>
    <w:rsid w:val="00985F12"/>
    <w:rsid w:val="00991C18"/>
    <w:rsid w:val="00992607"/>
    <w:rsid w:val="0099491E"/>
    <w:rsid w:val="009971C2"/>
    <w:rsid w:val="00997F28"/>
    <w:rsid w:val="009A0A48"/>
    <w:rsid w:val="009A41AE"/>
    <w:rsid w:val="009B0DEE"/>
    <w:rsid w:val="009B143F"/>
    <w:rsid w:val="009B1BB0"/>
    <w:rsid w:val="009B24A5"/>
    <w:rsid w:val="009B37B0"/>
    <w:rsid w:val="009B5927"/>
    <w:rsid w:val="009B6100"/>
    <w:rsid w:val="009C0EE1"/>
    <w:rsid w:val="009C2111"/>
    <w:rsid w:val="009C3EE3"/>
    <w:rsid w:val="009C4AB9"/>
    <w:rsid w:val="009C5E61"/>
    <w:rsid w:val="009C6393"/>
    <w:rsid w:val="009C63E9"/>
    <w:rsid w:val="009C6E1E"/>
    <w:rsid w:val="009C7B2E"/>
    <w:rsid w:val="009D09E0"/>
    <w:rsid w:val="009D118D"/>
    <w:rsid w:val="009D2514"/>
    <w:rsid w:val="009D2F61"/>
    <w:rsid w:val="009D366A"/>
    <w:rsid w:val="009D41A9"/>
    <w:rsid w:val="009D562C"/>
    <w:rsid w:val="009D64DB"/>
    <w:rsid w:val="009E0E95"/>
    <w:rsid w:val="009E230F"/>
    <w:rsid w:val="009E277B"/>
    <w:rsid w:val="009E2B3E"/>
    <w:rsid w:val="009E382F"/>
    <w:rsid w:val="009E6A51"/>
    <w:rsid w:val="009E6B99"/>
    <w:rsid w:val="009F0FAD"/>
    <w:rsid w:val="009F1F4E"/>
    <w:rsid w:val="009F24A8"/>
    <w:rsid w:val="009F559C"/>
    <w:rsid w:val="009F7BAC"/>
    <w:rsid w:val="00A007D6"/>
    <w:rsid w:val="00A01A98"/>
    <w:rsid w:val="00A0421C"/>
    <w:rsid w:val="00A05DB0"/>
    <w:rsid w:val="00A05F37"/>
    <w:rsid w:val="00A07DF8"/>
    <w:rsid w:val="00A10761"/>
    <w:rsid w:val="00A11E93"/>
    <w:rsid w:val="00A11FB0"/>
    <w:rsid w:val="00A126D1"/>
    <w:rsid w:val="00A156EC"/>
    <w:rsid w:val="00A1635F"/>
    <w:rsid w:val="00A16535"/>
    <w:rsid w:val="00A16DAB"/>
    <w:rsid w:val="00A20438"/>
    <w:rsid w:val="00A24325"/>
    <w:rsid w:val="00A25D97"/>
    <w:rsid w:val="00A2771E"/>
    <w:rsid w:val="00A30C0B"/>
    <w:rsid w:val="00A3478B"/>
    <w:rsid w:val="00A36C59"/>
    <w:rsid w:val="00A377FD"/>
    <w:rsid w:val="00A37E03"/>
    <w:rsid w:val="00A40368"/>
    <w:rsid w:val="00A42840"/>
    <w:rsid w:val="00A44468"/>
    <w:rsid w:val="00A44E32"/>
    <w:rsid w:val="00A45CC1"/>
    <w:rsid w:val="00A5018C"/>
    <w:rsid w:val="00A50D55"/>
    <w:rsid w:val="00A5340C"/>
    <w:rsid w:val="00A555C4"/>
    <w:rsid w:val="00A57AA3"/>
    <w:rsid w:val="00A646B4"/>
    <w:rsid w:val="00A65714"/>
    <w:rsid w:val="00A669F7"/>
    <w:rsid w:val="00A67EEF"/>
    <w:rsid w:val="00A70249"/>
    <w:rsid w:val="00A70421"/>
    <w:rsid w:val="00A75D6B"/>
    <w:rsid w:val="00A81FB5"/>
    <w:rsid w:val="00A825D7"/>
    <w:rsid w:val="00A82A8E"/>
    <w:rsid w:val="00A83333"/>
    <w:rsid w:val="00A8407D"/>
    <w:rsid w:val="00A8559D"/>
    <w:rsid w:val="00A85EB7"/>
    <w:rsid w:val="00A866EA"/>
    <w:rsid w:val="00A915B6"/>
    <w:rsid w:val="00A918D2"/>
    <w:rsid w:val="00A924CB"/>
    <w:rsid w:val="00A945A5"/>
    <w:rsid w:val="00AA2D0E"/>
    <w:rsid w:val="00AA3208"/>
    <w:rsid w:val="00AA4AD6"/>
    <w:rsid w:val="00AB2B48"/>
    <w:rsid w:val="00AB3F67"/>
    <w:rsid w:val="00AB42D8"/>
    <w:rsid w:val="00AB4BF7"/>
    <w:rsid w:val="00AB6B6A"/>
    <w:rsid w:val="00AB77BA"/>
    <w:rsid w:val="00AC1780"/>
    <w:rsid w:val="00AC1D97"/>
    <w:rsid w:val="00AC7FCC"/>
    <w:rsid w:val="00AD0A8E"/>
    <w:rsid w:val="00AD1409"/>
    <w:rsid w:val="00AD3620"/>
    <w:rsid w:val="00AD588C"/>
    <w:rsid w:val="00AD6FF8"/>
    <w:rsid w:val="00AD7E82"/>
    <w:rsid w:val="00AE0A34"/>
    <w:rsid w:val="00AE0C1E"/>
    <w:rsid w:val="00AE227A"/>
    <w:rsid w:val="00AF0B7B"/>
    <w:rsid w:val="00AF2370"/>
    <w:rsid w:val="00AF5714"/>
    <w:rsid w:val="00AF6292"/>
    <w:rsid w:val="00AF6D64"/>
    <w:rsid w:val="00B02D04"/>
    <w:rsid w:val="00B03633"/>
    <w:rsid w:val="00B04691"/>
    <w:rsid w:val="00B05FAB"/>
    <w:rsid w:val="00B109A6"/>
    <w:rsid w:val="00B11D8D"/>
    <w:rsid w:val="00B12CF2"/>
    <w:rsid w:val="00B1395B"/>
    <w:rsid w:val="00B169B8"/>
    <w:rsid w:val="00B17CBD"/>
    <w:rsid w:val="00B17F37"/>
    <w:rsid w:val="00B2047E"/>
    <w:rsid w:val="00B20663"/>
    <w:rsid w:val="00B22818"/>
    <w:rsid w:val="00B22B3F"/>
    <w:rsid w:val="00B231FE"/>
    <w:rsid w:val="00B25273"/>
    <w:rsid w:val="00B254F4"/>
    <w:rsid w:val="00B265CF"/>
    <w:rsid w:val="00B27921"/>
    <w:rsid w:val="00B33737"/>
    <w:rsid w:val="00B35E2E"/>
    <w:rsid w:val="00B365CB"/>
    <w:rsid w:val="00B41F3A"/>
    <w:rsid w:val="00B441E8"/>
    <w:rsid w:val="00B44488"/>
    <w:rsid w:val="00B47E63"/>
    <w:rsid w:val="00B516DB"/>
    <w:rsid w:val="00B53880"/>
    <w:rsid w:val="00B546CF"/>
    <w:rsid w:val="00B57159"/>
    <w:rsid w:val="00B5798D"/>
    <w:rsid w:val="00B6075A"/>
    <w:rsid w:val="00B639A6"/>
    <w:rsid w:val="00B6410D"/>
    <w:rsid w:val="00B73C75"/>
    <w:rsid w:val="00B80463"/>
    <w:rsid w:val="00B81F94"/>
    <w:rsid w:val="00B834B3"/>
    <w:rsid w:val="00B83563"/>
    <w:rsid w:val="00B83919"/>
    <w:rsid w:val="00B83BB3"/>
    <w:rsid w:val="00B83DE5"/>
    <w:rsid w:val="00B83FB1"/>
    <w:rsid w:val="00B84B29"/>
    <w:rsid w:val="00B86E96"/>
    <w:rsid w:val="00B8723A"/>
    <w:rsid w:val="00B9031C"/>
    <w:rsid w:val="00B9095F"/>
    <w:rsid w:val="00B90D75"/>
    <w:rsid w:val="00B91046"/>
    <w:rsid w:val="00B93765"/>
    <w:rsid w:val="00B93E4A"/>
    <w:rsid w:val="00BA49B5"/>
    <w:rsid w:val="00BA4B37"/>
    <w:rsid w:val="00BB120B"/>
    <w:rsid w:val="00BB2278"/>
    <w:rsid w:val="00BB33D9"/>
    <w:rsid w:val="00BB3FBF"/>
    <w:rsid w:val="00BB4A4E"/>
    <w:rsid w:val="00BB5543"/>
    <w:rsid w:val="00BB6D37"/>
    <w:rsid w:val="00BC00E8"/>
    <w:rsid w:val="00BC105F"/>
    <w:rsid w:val="00BC143F"/>
    <w:rsid w:val="00BC3238"/>
    <w:rsid w:val="00BC3306"/>
    <w:rsid w:val="00BC419C"/>
    <w:rsid w:val="00BC632D"/>
    <w:rsid w:val="00BC6823"/>
    <w:rsid w:val="00BD0F15"/>
    <w:rsid w:val="00BD2273"/>
    <w:rsid w:val="00BD2A7F"/>
    <w:rsid w:val="00BD39D1"/>
    <w:rsid w:val="00BD50F3"/>
    <w:rsid w:val="00BD55FD"/>
    <w:rsid w:val="00BD72AE"/>
    <w:rsid w:val="00BE038B"/>
    <w:rsid w:val="00BE63A1"/>
    <w:rsid w:val="00BE6AAD"/>
    <w:rsid w:val="00BE759D"/>
    <w:rsid w:val="00BE78A2"/>
    <w:rsid w:val="00BE7C55"/>
    <w:rsid w:val="00BF0A9C"/>
    <w:rsid w:val="00BF12A4"/>
    <w:rsid w:val="00BF207A"/>
    <w:rsid w:val="00BF22DB"/>
    <w:rsid w:val="00BF6B2B"/>
    <w:rsid w:val="00C006AE"/>
    <w:rsid w:val="00C0194D"/>
    <w:rsid w:val="00C0210F"/>
    <w:rsid w:val="00C06079"/>
    <w:rsid w:val="00C1031E"/>
    <w:rsid w:val="00C11B33"/>
    <w:rsid w:val="00C12E86"/>
    <w:rsid w:val="00C1345F"/>
    <w:rsid w:val="00C1428E"/>
    <w:rsid w:val="00C14391"/>
    <w:rsid w:val="00C14ACB"/>
    <w:rsid w:val="00C157A5"/>
    <w:rsid w:val="00C16D8C"/>
    <w:rsid w:val="00C176AB"/>
    <w:rsid w:val="00C21F78"/>
    <w:rsid w:val="00C23C93"/>
    <w:rsid w:val="00C23D99"/>
    <w:rsid w:val="00C24C7B"/>
    <w:rsid w:val="00C277E9"/>
    <w:rsid w:val="00C2787E"/>
    <w:rsid w:val="00C34E6D"/>
    <w:rsid w:val="00C36139"/>
    <w:rsid w:val="00C364CB"/>
    <w:rsid w:val="00C37EB6"/>
    <w:rsid w:val="00C44550"/>
    <w:rsid w:val="00C45585"/>
    <w:rsid w:val="00C463B7"/>
    <w:rsid w:val="00C51044"/>
    <w:rsid w:val="00C5692D"/>
    <w:rsid w:val="00C6020E"/>
    <w:rsid w:val="00C622BB"/>
    <w:rsid w:val="00C626E0"/>
    <w:rsid w:val="00C63311"/>
    <w:rsid w:val="00C64A44"/>
    <w:rsid w:val="00C64C9F"/>
    <w:rsid w:val="00C679E0"/>
    <w:rsid w:val="00C7232C"/>
    <w:rsid w:val="00C725F0"/>
    <w:rsid w:val="00C746B2"/>
    <w:rsid w:val="00C752AB"/>
    <w:rsid w:val="00C76256"/>
    <w:rsid w:val="00C77536"/>
    <w:rsid w:val="00C77891"/>
    <w:rsid w:val="00C800DF"/>
    <w:rsid w:val="00C80E86"/>
    <w:rsid w:val="00C829DB"/>
    <w:rsid w:val="00C84A8A"/>
    <w:rsid w:val="00C84DDD"/>
    <w:rsid w:val="00C85113"/>
    <w:rsid w:val="00C85B07"/>
    <w:rsid w:val="00C85CF5"/>
    <w:rsid w:val="00C86F83"/>
    <w:rsid w:val="00C87876"/>
    <w:rsid w:val="00C917D5"/>
    <w:rsid w:val="00C92271"/>
    <w:rsid w:val="00C9783E"/>
    <w:rsid w:val="00CA03C5"/>
    <w:rsid w:val="00CA2A9C"/>
    <w:rsid w:val="00CA4BAA"/>
    <w:rsid w:val="00CA5DD8"/>
    <w:rsid w:val="00CA5ED5"/>
    <w:rsid w:val="00CA6886"/>
    <w:rsid w:val="00CA6E21"/>
    <w:rsid w:val="00CA71C1"/>
    <w:rsid w:val="00CA7CB1"/>
    <w:rsid w:val="00CB1728"/>
    <w:rsid w:val="00CB276B"/>
    <w:rsid w:val="00CB2D11"/>
    <w:rsid w:val="00CB2DF8"/>
    <w:rsid w:val="00CB3F94"/>
    <w:rsid w:val="00CB5546"/>
    <w:rsid w:val="00CB6292"/>
    <w:rsid w:val="00CC07A1"/>
    <w:rsid w:val="00CC12B9"/>
    <w:rsid w:val="00CC2D89"/>
    <w:rsid w:val="00CC387A"/>
    <w:rsid w:val="00CC473E"/>
    <w:rsid w:val="00CC5E13"/>
    <w:rsid w:val="00CC74C1"/>
    <w:rsid w:val="00CD2232"/>
    <w:rsid w:val="00CD3909"/>
    <w:rsid w:val="00CD3ABE"/>
    <w:rsid w:val="00CD57E0"/>
    <w:rsid w:val="00CE0664"/>
    <w:rsid w:val="00CE091A"/>
    <w:rsid w:val="00CE0C44"/>
    <w:rsid w:val="00CE179B"/>
    <w:rsid w:val="00CE1982"/>
    <w:rsid w:val="00CE1F35"/>
    <w:rsid w:val="00CE20EC"/>
    <w:rsid w:val="00CE3A26"/>
    <w:rsid w:val="00CE73A5"/>
    <w:rsid w:val="00CF0FE4"/>
    <w:rsid w:val="00CF1E5F"/>
    <w:rsid w:val="00CF2CE6"/>
    <w:rsid w:val="00CF3C71"/>
    <w:rsid w:val="00CF4278"/>
    <w:rsid w:val="00D02EB7"/>
    <w:rsid w:val="00D047E5"/>
    <w:rsid w:val="00D048AF"/>
    <w:rsid w:val="00D109B3"/>
    <w:rsid w:val="00D11226"/>
    <w:rsid w:val="00D124A3"/>
    <w:rsid w:val="00D14E30"/>
    <w:rsid w:val="00D15899"/>
    <w:rsid w:val="00D168CF"/>
    <w:rsid w:val="00D16A61"/>
    <w:rsid w:val="00D177CC"/>
    <w:rsid w:val="00D20377"/>
    <w:rsid w:val="00D22112"/>
    <w:rsid w:val="00D24341"/>
    <w:rsid w:val="00D25828"/>
    <w:rsid w:val="00D26ED4"/>
    <w:rsid w:val="00D27515"/>
    <w:rsid w:val="00D27B41"/>
    <w:rsid w:val="00D306B5"/>
    <w:rsid w:val="00D307D9"/>
    <w:rsid w:val="00D3116E"/>
    <w:rsid w:val="00D32831"/>
    <w:rsid w:val="00D3364B"/>
    <w:rsid w:val="00D349C3"/>
    <w:rsid w:val="00D34EEF"/>
    <w:rsid w:val="00D35CC2"/>
    <w:rsid w:val="00D364D3"/>
    <w:rsid w:val="00D37AE7"/>
    <w:rsid w:val="00D416EB"/>
    <w:rsid w:val="00D4665A"/>
    <w:rsid w:val="00D46B18"/>
    <w:rsid w:val="00D46CDA"/>
    <w:rsid w:val="00D52754"/>
    <w:rsid w:val="00D571D3"/>
    <w:rsid w:val="00D57691"/>
    <w:rsid w:val="00D5787C"/>
    <w:rsid w:val="00D66E2D"/>
    <w:rsid w:val="00D67187"/>
    <w:rsid w:val="00D73FA5"/>
    <w:rsid w:val="00D743B8"/>
    <w:rsid w:val="00D75242"/>
    <w:rsid w:val="00D809E9"/>
    <w:rsid w:val="00D81CF4"/>
    <w:rsid w:val="00D8343A"/>
    <w:rsid w:val="00D8456B"/>
    <w:rsid w:val="00D84AC2"/>
    <w:rsid w:val="00D85D5D"/>
    <w:rsid w:val="00D860EB"/>
    <w:rsid w:val="00D91251"/>
    <w:rsid w:val="00D9574A"/>
    <w:rsid w:val="00D964AC"/>
    <w:rsid w:val="00DA1C75"/>
    <w:rsid w:val="00DA28AF"/>
    <w:rsid w:val="00DA4BE8"/>
    <w:rsid w:val="00DA4C30"/>
    <w:rsid w:val="00DA56A8"/>
    <w:rsid w:val="00DA64DD"/>
    <w:rsid w:val="00DA6AB7"/>
    <w:rsid w:val="00DA7B72"/>
    <w:rsid w:val="00DB2F11"/>
    <w:rsid w:val="00DC03BB"/>
    <w:rsid w:val="00DC1EEC"/>
    <w:rsid w:val="00DC22B4"/>
    <w:rsid w:val="00DC3A83"/>
    <w:rsid w:val="00DC59DF"/>
    <w:rsid w:val="00DD102D"/>
    <w:rsid w:val="00DD29BE"/>
    <w:rsid w:val="00DD632E"/>
    <w:rsid w:val="00DD6BC7"/>
    <w:rsid w:val="00DD7F81"/>
    <w:rsid w:val="00DE04BA"/>
    <w:rsid w:val="00DE1A49"/>
    <w:rsid w:val="00DE2648"/>
    <w:rsid w:val="00DE2935"/>
    <w:rsid w:val="00DE3AF3"/>
    <w:rsid w:val="00DE4347"/>
    <w:rsid w:val="00DE5498"/>
    <w:rsid w:val="00DE57DA"/>
    <w:rsid w:val="00DE60F6"/>
    <w:rsid w:val="00DE69BF"/>
    <w:rsid w:val="00DE7A6D"/>
    <w:rsid w:val="00DE7FC2"/>
    <w:rsid w:val="00DF33AE"/>
    <w:rsid w:val="00DF3E83"/>
    <w:rsid w:val="00DF62FE"/>
    <w:rsid w:val="00DF6ED2"/>
    <w:rsid w:val="00E01786"/>
    <w:rsid w:val="00E02AAE"/>
    <w:rsid w:val="00E03E87"/>
    <w:rsid w:val="00E06701"/>
    <w:rsid w:val="00E0674A"/>
    <w:rsid w:val="00E077C0"/>
    <w:rsid w:val="00E12A92"/>
    <w:rsid w:val="00E136EC"/>
    <w:rsid w:val="00E15000"/>
    <w:rsid w:val="00E16A23"/>
    <w:rsid w:val="00E16B03"/>
    <w:rsid w:val="00E173A6"/>
    <w:rsid w:val="00E20ABA"/>
    <w:rsid w:val="00E22695"/>
    <w:rsid w:val="00E22E85"/>
    <w:rsid w:val="00E23F7D"/>
    <w:rsid w:val="00E30207"/>
    <w:rsid w:val="00E32D64"/>
    <w:rsid w:val="00E35030"/>
    <w:rsid w:val="00E3579E"/>
    <w:rsid w:val="00E40C66"/>
    <w:rsid w:val="00E41088"/>
    <w:rsid w:val="00E43B5C"/>
    <w:rsid w:val="00E44DAD"/>
    <w:rsid w:val="00E45F34"/>
    <w:rsid w:val="00E477B0"/>
    <w:rsid w:val="00E50AE1"/>
    <w:rsid w:val="00E50CC6"/>
    <w:rsid w:val="00E513DC"/>
    <w:rsid w:val="00E51803"/>
    <w:rsid w:val="00E54176"/>
    <w:rsid w:val="00E55600"/>
    <w:rsid w:val="00E57F7E"/>
    <w:rsid w:val="00E62920"/>
    <w:rsid w:val="00E6474B"/>
    <w:rsid w:val="00E64CD5"/>
    <w:rsid w:val="00E66D1F"/>
    <w:rsid w:val="00E6719E"/>
    <w:rsid w:val="00E72716"/>
    <w:rsid w:val="00E80A5B"/>
    <w:rsid w:val="00E8173A"/>
    <w:rsid w:val="00E81D41"/>
    <w:rsid w:val="00E850CE"/>
    <w:rsid w:val="00E85689"/>
    <w:rsid w:val="00E86951"/>
    <w:rsid w:val="00E872AC"/>
    <w:rsid w:val="00E91B58"/>
    <w:rsid w:val="00E9209E"/>
    <w:rsid w:val="00E930AF"/>
    <w:rsid w:val="00E94A56"/>
    <w:rsid w:val="00E950DB"/>
    <w:rsid w:val="00E95763"/>
    <w:rsid w:val="00E965B3"/>
    <w:rsid w:val="00EA02D9"/>
    <w:rsid w:val="00EA4315"/>
    <w:rsid w:val="00EA6D0F"/>
    <w:rsid w:val="00EB042E"/>
    <w:rsid w:val="00EB0C9E"/>
    <w:rsid w:val="00EB32E8"/>
    <w:rsid w:val="00EB3C22"/>
    <w:rsid w:val="00EB403F"/>
    <w:rsid w:val="00EB69F8"/>
    <w:rsid w:val="00EC04E4"/>
    <w:rsid w:val="00EC3570"/>
    <w:rsid w:val="00EC40F4"/>
    <w:rsid w:val="00EC47DB"/>
    <w:rsid w:val="00EC5211"/>
    <w:rsid w:val="00ED0882"/>
    <w:rsid w:val="00ED51F7"/>
    <w:rsid w:val="00ED6062"/>
    <w:rsid w:val="00ED7814"/>
    <w:rsid w:val="00ED7972"/>
    <w:rsid w:val="00ED7B66"/>
    <w:rsid w:val="00EE204D"/>
    <w:rsid w:val="00EE3262"/>
    <w:rsid w:val="00EE3310"/>
    <w:rsid w:val="00EE4248"/>
    <w:rsid w:val="00EE4AAE"/>
    <w:rsid w:val="00EF36A8"/>
    <w:rsid w:val="00EF4678"/>
    <w:rsid w:val="00EF633A"/>
    <w:rsid w:val="00F041FE"/>
    <w:rsid w:val="00F04248"/>
    <w:rsid w:val="00F05C7F"/>
    <w:rsid w:val="00F05F9B"/>
    <w:rsid w:val="00F0666C"/>
    <w:rsid w:val="00F067EE"/>
    <w:rsid w:val="00F0713E"/>
    <w:rsid w:val="00F1065B"/>
    <w:rsid w:val="00F11281"/>
    <w:rsid w:val="00F12349"/>
    <w:rsid w:val="00F12E54"/>
    <w:rsid w:val="00F135E8"/>
    <w:rsid w:val="00F13A0A"/>
    <w:rsid w:val="00F13F6D"/>
    <w:rsid w:val="00F20FA9"/>
    <w:rsid w:val="00F22891"/>
    <w:rsid w:val="00F22A38"/>
    <w:rsid w:val="00F261D8"/>
    <w:rsid w:val="00F26BA7"/>
    <w:rsid w:val="00F2779C"/>
    <w:rsid w:val="00F3338C"/>
    <w:rsid w:val="00F33CB2"/>
    <w:rsid w:val="00F357FA"/>
    <w:rsid w:val="00F363F7"/>
    <w:rsid w:val="00F37DDE"/>
    <w:rsid w:val="00F4082C"/>
    <w:rsid w:val="00F40C32"/>
    <w:rsid w:val="00F415A3"/>
    <w:rsid w:val="00F44A10"/>
    <w:rsid w:val="00F450A5"/>
    <w:rsid w:val="00F45E70"/>
    <w:rsid w:val="00F467B2"/>
    <w:rsid w:val="00F558CA"/>
    <w:rsid w:val="00F55A09"/>
    <w:rsid w:val="00F55E00"/>
    <w:rsid w:val="00F5621A"/>
    <w:rsid w:val="00F60235"/>
    <w:rsid w:val="00F623FD"/>
    <w:rsid w:val="00F64FBD"/>
    <w:rsid w:val="00F64FFE"/>
    <w:rsid w:val="00F6589C"/>
    <w:rsid w:val="00F65917"/>
    <w:rsid w:val="00F660F2"/>
    <w:rsid w:val="00F66196"/>
    <w:rsid w:val="00F6796E"/>
    <w:rsid w:val="00F713BB"/>
    <w:rsid w:val="00F73364"/>
    <w:rsid w:val="00F74005"/>
    <w:rsid w:val="00F7798B"/>
    <w:rsid w:val="00F80825"/>
    <w:rsid w:val="00F80FC6"/>
    <w:rsid w:val="00F81434"/>
    <w:rsid w:val="00F848F8"/>
    <w:rsid w:val="00F91F76"/>
    <w:rsid w:val="00F93EDC"/>
    <w:rsid w:val="00FA0327"/>
    <w:rsid w:val="00FA16DE"/>
    <w:rsid w:val="00FA2C48"/>
    <w:rsid w:val="00FA36D6"/>
    <w:rsid w:val="00FA43E8"/>
    <w:rsid w:val="00FA582C"/>
    <w:rsid w:val="00FA5F7F"/>
    <w:rsid w:val="00FB05B7"/>
    <w:rsid w:val="00FB2040"/>
    <w:rsid w:val="00FB2A89"/>
    <w:rsid w:val="00FB50EE"/>
    <w:rsid w:val="00FC0E2B"/>
    <w:rsid w:val="00FC3585"/>
    <w:rsid w:val="00FC4153"/>
    <w:rsid w:val="00FD0170"/>
    <w:rsid w:val="00FD0841"/>
    <w:rsid w:val="00FD4C69"/>
    <w:rsid w:val="00FE054C"/>
    <w:rsid w:val="00FE2F9C"/>
    <w:rsid w:val="00FE44C2"/>
    <w:rsid w:val="00FE4FB3"/>
    <w:rsid w:val="00FE4FC2"/>
    <w:rsid w:val="00FE7205"/>
    <w:rsid w:val="00FE7B5C"/>
    <w:rsid w:val="00FF143B"/>
    <w:rsid w:val="00FF1A29"/>
    <w:rsid w:val="00FF381C"/>
    <w:rsid w:val="00FF6831"/>
    <w:rsid w:val="00FF6B00"/>
    <w:rsid w:val="04AB6D10"/>
    <w:rsid w:val="13F16324"/>
    <w:rsid w:val="1E5D2E3E"/>
    <w:rsid w:val="224969A4"/>
    <w:rsid w:val="22A7DD86"/>
    <w:rsid w:val="332CD425"/>
    <w:rsid w:val="3E78959A"/>
    <w:rsid w:val="3FC60039"/>
    <w:rsid w:val="4D9A7198"/>
    <w:rsid w:val="6B2B2994"/>
    <w:rsid w:val="6FC3E359"/>
    <w:rsid w:val="75BF5109"/>
    <w:rsid w:val="7774F293"/>
    <w:rsid w:val="794E69D2"/>
    <w:rsid w:val="7A03DD1B"/>
    <w:rsid w:val="7CAED904"/>
    <w:rsid w:val="7D9549F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3AFAAE"/>
  <w14:defaultImageDpi w14:val="32767"/>
  <w15:chartTrackingRefBased/>
  <w15:docId w15:val="{9867E19C-BD7F-4521-9CE4-9EFBDC3979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uiPriority="62" w:semiHidden="1"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12E86"/>
    <w:pPr>
      <w:spacing w:after="200" w:line="276" w:lineRule="auto"/>
    </w:pPr>
    <w:rPr>
      <w:sz w:val="22"/>
      <w:szCs w:val="22"/>
      <w:lang w:val="en-US"/>
    </w:rPr>
  </w:style>
  <w:style w:type="paragraph" w:styleId="Heading1">
    <w:name w:val="heading 1"/>
    <w:basedOn w:val="Normal"/>
    <w:link w:val="Heading1Char"/>
    <w:uiPriority w:val="9"/>
    <w:qFormat/>
    <w:rsid w:val="00FB2A89"/>
    <w:pPr>
      <w:spacing w:before="100" w:beforeAutospacing="1" w:after="100" w:afterAutospacing="1" w:line="240" w:lineRule="auto"/>
      <w:jc w:val="center"/>
      <w:outlineLvl w:val="0"/>
    </w:pPr>
    <w:rPr>
      <w:rFonts w:ascii="Arial" w:hAnsi="Arial" w:eastAsia="Times New Roman"/>
      <w:b/>
      <w:bCs/>
      <w:kern w:val="36"/>
      <w:sz w:val="36"/>
      <w:szCs w:val="36"/>
      <w:lang w:val="x-none" w:eastAsia="x-none"/>
    </w:rPr>
  </w:style>
  <w:style w:type="paragraph" w:styleId="Heading2">
    <w:name w:val="heading 2"/>
    <w:basedOn w:val="Normal"/>
    <w:link w:val="Heading2Char"/>
    <w:uiPriority w:val="9"/>
    <w:qFormat/>
    <w:rsid w:val="00FB2A89"/>
    <w:pPr>
      <w:spacing w:before="100" w:beforeAutospacing="1" w:after="100" w:afterAutospacing="1" w:line="240" w:lineRule="auto"/>
      <w:outlineLvl w:val="1"/>
    </w:pPr>
    <w:rPr>
      <w:rFonts w:ascii="Arial" w:hAnsi="Arial" w:eastAsia="Times New Roman"/>
      <w:b/>
      <w:bCs/>
      <w:sz w:val="36"/>
      <w:szCs w:val="36"/>
      <w:lang w:val="x-none" w:eastAsia="x-none"/>
    </w:rPr>
  </w:style>
  <w:style w:type="paragraph" w:styleId="Heading3">
    <w:name w:val="heading 3"/>
    <w:basedOn w:val="Normal"/>
    <w:next w:val="Normal"/>
    <w:link w:val="Heading3Char"/>
    <w:uiPriority w:val="9"/>
    <w:qFormat/>
    <w:rsid w:val="00611BF1"/>
    <w:pPr>
      <w:keepNext/>
      <w:spacing w:before="240" w:after="60"/>
      <w:outlineLvl w:val="2"/>
    </w:pPr>
    <w:rPr>
      <w:rFonts w:ascii="Cambria" w:hAnsi="Cambria" w:eastAsia="Times New Roman"/>
      <w:b/>
      <w:bCs/>
      <w:sz w:val="32"/>
      <w:szCs w:val="32"/>
      <w:lang w:val="x-none" w:eastAsia="x-none"/>
    </w:rPr>
  </w:style>
  <w:style w:type="paragraph" w:styleId="Heading4">
    <w:name w:val="heading 4"/>
    <w:basedOn w:val="Normal"/>
    <w:next w:val="Normal"/>
    <w:link w:val="Heading4Char"/>
    <w:uiPriority w:val="9"/>
    <w:qFormat/>
    <w:rsid w:val="00445D7A"/>
    <w:pPr>
      <w:keepNext/>
      <w:keepLines/>
      <w:spacing w:before="200" w:after="0"/>
      <w:outlineLvl w:val="3"/>
    </w:pPr>
    <w:rPr>
      <w:rFonts w:ascii="Arial" w:hAnsi="Arial" w:eastAsia="Times New Roman"/>
      <w:b/>
      <w:bCs/>
      <w:iCs/>
      <w:color w:val="000000"/>
      <w:sz w:val="32"/>
      <w:szCs w:val="24"/>
      <w:lang w:val="x-none" w:eastAsia="x-none"/>
    </w:rPr>
  </w:style>
  <w:style w:type="paragraph" w:styleId="Heading5">
    <w:name w:val="heading 5"/>
    <w:basedOn w:val="Heading4"/>
    <w:next w:val="Normal"/>
    <w:link w:val="Heading5Char"/>
    <w:uiPriority w:val="9"/>
    <w:qFormat/>
    <w:rsid w:val="00445D7A"/>
    <w:pPr>
      <w:outlineLvl w:val="4"/>
    </w:pPr>
    <w:rPr>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FB2A89"/>
    <w:rPr>
      <w:rFonts w:ascii="Arial" w:hAnsi="Arial" w:eastAsia="Times New Roman" w:cs="Arial"/>
      <w:b/>
      <w:bCs/>
      <w:kern w:val="36"/>
      <w:sz w:val="36"/>
      <w:szCs w:val="36"/>
    </w:rPr>
  </w:style>
  <w:style w:type="character" w:styleId="Heading2Char" w:customStyle="1">
    <w:name w:val="Heading 2 Char"/>
    <w:link w:val="Heading2"/>
    <w:uiPriority w:val="9"/>
    <w:rsid w:val="00FB2A89"/>
    <w:rPr>
      <w:rFonts w:ascii="Arial" w:hAnsi="Arial" w:eastAsia="Times New Roman" w:cs="Arial"/>
      <w:b/>
      <w:bCs/>
      <w:sz w:val="36"/>
      <w:szCs w:val="36"/>
    </w:rPr>
  </w:style>
  <w:style w:type="paragraph" w:styleId="NormalWeb">
    <w:name w:val="Normal (Web)"/>
    <w:basedOn w:val="Normal"/>
    <w:uiPriority w:val="99"/>
    <w:unhideWhenUsed/>
    <w:rsid w:val="00F1065B"/>
    <w:pPr>
      <w:spacing w:before="100" w:beforeAutospacing="1" w:after="100" w:afterAutospacing="1" w:line="240" w:lineRule="auto"/>
    </w:pPr>
    <w:rPr>
      <w:rFonts w:ascii="Times New Roman" w:hAnsi="Times New Roman" w:eastAsia="Times New Roman"/>
      <w:sz w:val="24"/>
      <w:szCs w:val="24"/>
    </w:rPr>
  </w:style>
  <w:style w:type="character" w:styleId="Hyperlink">
    <w:name w:val="Hyperlink"/>
    <w:uiPriority w:val="99"/>
    <w:unhideWhenUsed/>
    <w:rsid w:val="00F1065B"/>
    <w:rPr>
      <w:color w:val="0000FF"/>
      <w:u w:val="single"/>
    </w:rPr>
  </w:style>
  <w:style w:type="character" w:styleId="Heading3Char" w:customStyle="1">
    <w:name w:val="Heading 3 Char"/>
    <w:link w:val="Heading3"/>
    <w:uiPriority w:val="9"/>
    <w:rsid w:val="00611BF1"/>
    <w:rPr>
      <w:rFonts w:ascii="Cambria" w:hAnsi="Cambria" w:eastAsia="Times New Roman"/>
      <w:b/>
      <w:bCs/>
      <w:sz w:val="32"/>
      <w:szCs w:val="32"/>
    </w:rPr>
  </w:style>
  <w:style w:type="character" w:styleId="Strong">
    <w:name w:val="Strong"/>
    <w:uiPriority w:val="22"/>
    <w:qFormat/>
    <w:rsid w:val="00C21F78"/>
    <w:rPr>
      <w:b/>
      <w:bCs/>
    </w:rPr>
  </w:style>
  <w:style w:type="character" w:styleId="Emphasis">
    <w:name w:val="Emphasis"/>
    <w:uiPriority w:val="20"/>
    <w:qFormat/>
    <w:rsid w:val="00C21F78"/>
    <w:rPr>
      <w:i/>
      <w:iCs/>
    </w:rPr>
  </w:style>
  <w:style w:type="table" w:styleId="TableGrid">
    <w:name w:val="Table Grid"/>
    <w:basedOn w:val="TableNormal"/>
    <w:uiPriority w:val="59"/>
    <w:rsid w:val="00F12E5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0166E6"/>
    <w:pPr>
      <w:tabs>
        <w:tab w:val="center" w:pos="4680"/>
        <w:tab w:val="right" w:pos="9360"/>
      </w:tabs>
    </w:pPr>
    <w:rPr>
      <w:lang w:val="x-none" w:eastAsia="x-none"/>
    </w:rPr>
  </w:style>
  <w:style w:type="character" w:styleId="HeaderChar" w:customStyle="1">
    <w:name w:val="Header Char"/>
    <w:link w:val="Header"/>
    <w:uiPriority w:val="99"/>
    <w:rsid w:val="000166E6"/>
    <w:rPr>
      <w:sz w:val="22"/>
      <w:szCs w:val="22"/>
    </w:rPr>
  </w:style>
  <w:style w:type="paragraph" w:styleId="Footer">
    <w:name w:val="footer"/>
    <w:basedOn w:val="Normal"/>
    <w:link w:val="FooterChar"/>
    <w:uiPriority w:val="99"/>
    <w:unhideWhenUsed/>
    <w:rsid w:val="000166E6"/>
    <w:pPr>
      <w:tabs>
        <w:tab w:val="center" w:pos="4680"/>
        <w:tab w:val="right" w:pos="9360"/>
      </w:tabs>
    </w:pPr>
    <w:rPr>
      <w:lang w:val="x-none" w:eastAsia="x-none"/>
    </w:rPr>
  </w:style>
  <w:style w:type="character" w:styleId="FooterChar" w:customStyle="1">
    <w:name w:val="Footer Char"/>
    <w:link w:val="Footer"/>
    <w:uiPriority w:val="99"/>
    <w:rsid w:val="000166E6"/>
    <w:rPr>
      <w:sz w:val="22"/>
      <w:szCs w:val="22"/>
    </w:rPr>
  </w:style>
  <w:style w:type="character" w:styleId="FollowedHyperlink">
    <w:name w:val="FollowedHyperlink"/>
    <w:uiPriority w:val="99"/>
    <w:semiHidden/>
    <w:unhideWhenUsed/>
    <w:rsid w:val="007E7FD7"/>
    <w:rPr>
      <w:color w:val="800080"/>
      <w:u w:val="single"/>
    </w:rPr>
  </w:style>
  <w:style w:type="paragraph" w:styleId="BalloonText">
    <w:name w:val="Balloon Text"/>
    <w:basedOn w:val="Normal"/>
    <w:link w:val="BalloonTextChar"/>
    <w:uiPriority w:val="99"/>
    <w:semiHidden/>
    <w:unhideWhenUsed/>
    <w:rsid w:val="00585546"/>
    <w:pPr>
      <w:spacing w:after="0" w:line="240" w:lineRule="auto"/>
    </w:pPr>
    <w:rPr>
      <w:rFonts w:ascii="Lucida Grande" w:hAnsi="Lucida Grande"/>
      <w:sz w:val="18"/>
      <w:szCs w:val="18"/>
      <w:lang w:val="x-none" w:eastAsia="x-none"/>
    </w:rPr>
  </w:style>
  <w:style w:type="character" w:styleId="BalloonTextChar" w:customStyle="1">
    <w:name w:val="Balloon Text Char"/>
    <w:link w:val="BalloonText"/>
    <w:uiPriority w:val="99"/>
    <w:semiHidden/>
    <w:rsid w:val="00585546"/>
    <w:rPr>
      <w:rFonts w:ascii="Lucida Grande" w:hAnsi="Lucida Grande" w:cs="Lucida Grande"/>
      <w:sz w:val="18"/>
      <w:szCs w:val="18"/>
    </w:rPr>
  </w:style>
  <w:style w:type="character" w:styleId="CommentReference">
    <w:name w:val="annotation reference"/>
    <w:uiPriority w:val="99"/>
    <w:semiHidden/>
    <w:unhideWhenUsed/>
    <w:rsid w:val="00585546"/>
    <w:rPr>
      <w:sz w:val="18"/>
      <w:szCs w:val="18"/>
    </w:rPr>
  </w:style>
  <w:style w:type="paragraph" w:styleId="CommentText">
    <w:name w:val="annotation text"/>
    <w:basedOn w:val="Normal"/>
    <w:link w:val="CommentTextChar"/>
    <w:uiPriority w:val="99"/>
    <w:unhideWhenUsed/>
    <w:rsid w:val="00585546"/>
    <w:rPr>
      <w:sz w:val="24"/>
      <w:szCs w:val="24"/>
      <w:lang w:val="x-none" w:eastAsia="x-none"/>
    </w:rPr>
  </w:style>
  <w:style w:type="character" w:styleId="CommentTextChar" w:customStyle="1">
    <w:name w:val="Comment Text Char"/>
    <w:link w:val="CommentText"/>
    <w:uiPriority w:val="99"/>
    <w:rsid w:val="00585546"/>
    <w:rPr>
      <w:sz w:val="24"/>
      <w:szCs w:val="24"/>
    </w:rPr>
  </w:style>
  <w:style w:type="paragraph" w:styleId="CommentSubject">
    <w:name w:val="annotation subject"/>
    <w:basedOn w:val="CommentText"/>
    <w:next w:val="CommentText"/>
    <w:link w:val="CommentSubjectChar"/>
    <w:uiPriority w:val="99"/>
    <w:semiHidden/>
    <w:unhideWhenUsed/>
    <w:rsid w:val="00585546"/>
    <w:rPr>
      <w:b/>
      <w:bCs/>
    </w:rPr>
  </w:style>
  <w:style w:type="character" w:styleId="CommentSubjectChar" w:customStyle="1">
    <w:name w:val="Comment Subject Char"/>
    <w:link w:val="CommentSubject"/>
    <w:uiPriority w:val="99"/>
    <w:semiHidden/>
    <w:rsid w:val="00585546"/>
    <w:rPr>
      <w:b/>
      <w:bCs/>
      <w:sz w:val="24"/>
      <w:szCs w:val="24"/>
    </w:rPr>
  </w:style>
  <w:style w:type="paragraph" w:styleId="MediumList2-Accent21" w:customStyle="1">
    <w:name w:val="Medium List 2 - Accent 21"/>
    <w:hidden/>
    <w:uiPriority w:val="71"/>
    <w:rsid w:val="00585546"/>
    <w:rPr>
      <w:sz w:val="22"/>
      <w:szCs w:val="22"/>
      <w:lang w:val="en-US"/>
    </w:rPr>
  </w:style>
  <w:style w:type="paragraph" w:styleId="sctxt" w:customStyle="1">
    <w:name w:val="sctxt"/>
    <w:basedOn w:val="Normal"/>
    <w:rsid w:val="00693CD8"/>
    <w:pPr>
      <w:spacing w:before="100" w:beforeAutospacing="1" w:after="100" w:afterAutospacing="1" w:line="240" w:lineRule="auto"/>
    </w:pPr>
    <w:rPr>
      <w:rFonts w:ascii="Times New Roman" w:hAnsi="Times New Roman" w:eastAsia="Times New Roman"/>
      <w:sz w:val="24"/>
      <w:szCs w:val="24"/>
    </w:rPr>
  </w:style>
  <w:style w:type="paragraph" w:styleId="EndnoteText">
    <w:name w:val="endnote text"/>
    <w:basedOn w:val="Normal"/>
    <w:link w:val="EndnoteTextChar"/>
    <w:uiPriority w:val="99"/>
    <w:semiHidden/>
    <w:unhideWhenUsed/>
    <w:rsid w:val="00CE20EC"/>
    <w:rPr>
      <w:sz w:val="20"/>
      <w:szCs w:val="20"/>
    </w:rPr>
  </w:style>
  <w:style w:type="character" w:styleId="EndnoteTextChar" w:customStyle="1">
    <w:name w:val="Endnote Text Char"/>
    <w:basedOn w:val="DefaultParagraphFont"/>
    <w:link w:val="EndnoteText"/>
    <w:uiPriority w:val="99"/>
    <w:semiHidden/>
    <w:rsid w:val="00CE20EC"/>
  </w:style>
  <w:style w:type="character" w:styleId="EndnoteReference">
    <w:name w:val="endnote reference"/>
    <w:uiPriority w:val="99"/>
    <w:semiHidden/>
    <w:unhideWhenUsed/>
    <w:rsid w:val="00CE20EC"/>
    <w:rPr>
      <w:vertAlign w:val="superscript"/>
    </w:rPr>
  </w:style>
  <w:style w:type="paragraph" w:styleId="prefix" w:customStyle="1">
    <w:name w:val="prefix"/>
    <w:basedOn w:val="Normal"/>
    <w:rsid w:val="00852F1A"/>
    <w:pPr>
      <w:spacing w:before="100" w:beforeAutospacing="1" w:after="100" w:afterAutospacing="1" w:line="240" w:lineRule="auto"/>
    </w:pPr>
    <w:rPr>
      <w:rFonts w:ascii="Times New Roman" w:hAnsi="Times New Roman" w:eastAsia="Times New Roman"/>
      <w:sz w:val="24"/>
      <w:szCs w:val="24"/>
    </w:rPr>
  </w:style>
  <w:style w:type="paragraph" w:styleId="my-footnote" w:customStyle="1">
    <w:name w:val="my-footnote"/>
    <w:basedOn w:val="Normal"/>
    <w:rsid w:val="00BF207A"/>
    <w:pPr>
      <w:spacing w:after="225" w:line="300" w:lineRule="atLeast"/>
      <w:textAlignment w:val="baseline"/>
    </w:pPr>
    <w:rPr>
      <w:rFonts w:ascii="Times New Roman" w:hAnsi="Times New Roman" w:eastAsia="Times New Roman"/>
      <w:color w:val="000000"/>
      <w:sz w:val="18"/>
      <w:szCs w:val="18"/>
    </w:rPr>
  </w:style>
  <w:style w:type="table" w:styleId="TableGridLight1" w:customStyle="1">
    <w:name w:val="Table Grid Light1"/>
    <w:basedOn w:val="TableNormal"/>
    <w:uiPriority w:val="40"/>
    <w:rsid w:val="00D9125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character" w:styleId="Heading4Char" w:customStyle="1">
    <w:name w:val="Heading 4 Char"/>
    <w:link w:val="Heading4"/>
    <w:uiPriority w:val="9"/>
    <w:rsid w:val="00445D7A"/>
    <w:rPr>
      <w:rFonts w:ascii="Arial" w:hAnsi="Arial" w:eastAsia="Times New Roman" w:cs="Arial"/>
      <w:b/>
      <w:bCs/>
      <w:iCs/>
      <w:color w:val="000000"/>
      <w:sz w:val="32"/>
      <w:szCs w:val="24"/>
    </w:rPr>
  </w:style>
  <w:style w:type="character" w:styleId="Heading5Char" w:customStyle="1">
    <w:name w:val="Heading 5 Char"/>
    <w:link w:val="Heading5"/>
    <w:uiPriority w:val="9"/>
    <w:rsid w:val="00445D7A"/>
    <w:rPr>
      <w:rFonts w:ascii="Arial" w:hAnsi="Arial" w:eastAsia="Times New Roman" w:cs="Arial"/>
      <w:b/>
      <w:bCs/>
      <w:iCs/>
      <w:color w:val="000000"/>
      <w:sz w:val="28"/>
      <w:szCs w:val="28"/>
    </w:rPr>
  </w:style>
  <w:style w:type="character" w:styleId="HTMLCode">
    <w:name w:val="HTML Code"/>
    <w:uiPriority w:val="99"/>
    <w:semiHidden/>
    <w:unhideWhenUsed/>
    <w:rsid w:val="00445D7A"/>
    <w:rPr>
      <w:rFonts w:ascii="Courier New" w:hAnsi="Courier New" w:eastAsia="Times New Roman" w:cs="Courier New"/>
      <w:sz w:val="20"/>
      <w:szCs w:val="20"/>
    </w:rPr>
  </w:style>
  <w:style w:type="paragraph" w:styleId="MediumGrid1-Accent21" w:customStyle="1">
    <w:name w:val="Medium Grid 1 - Accent 21"/>
    <w:basedOn w:val="Normal"/>
    <w:uiPriority w:val="34"/>
    <w:qFormat/>
    <w:rsid w:val="006F413B"/>
    <w:pPr>
      <w:ind w:left="720"/>
      <w:contextualSpacing/>
    </w:pPr>
  </w:style>
  <w:style w:type="paragraph" w:styleId="GridTable5Dark-Accent11" w:customStyle="1">
    <w:name w:val="Grid Table 5 Dark - Accent 11"/>
    <w:basedOn w:val="Heading1"/>
    <w:next w:val="Normal"/>
    <w:uiPriority w:val="39"/>
    <w:semiHidden/>
    <w:unhideWhenUsed/>
    <w:qFormat/>
    <w:rsid w:val="008932F1"/>
    <w:pPr>
      <w:keepNext/>
      <w:keepLines/>
      <w:spacing w:before="480" w:beforeAutospacing="0" w:after="0" w:afterAutospacing="0" w:line="276" w:lineRule="auto"/>
      <w:jc w:val="left"/>
      <w:outlineLvl w:val="9"/>
    </w:pPr>
    <w:rPr>
      <w:rFonts w:ascii="Calibri Light" w:hAnsi="Calibri Light"/>
      <w:color w:val="2E74B5"/>
      <w:kern w:val="0"/>
      <w:sz w:val="28"/>
      <w:szCs w:val="28"/>
    </w:rPr>
  </w:style>
  <w:style w:type="paragraph" w:styleId="TOC1">
    <w:name w:val="toc 1"/>
    <w:basedOn w:val="Normal"/>
    <w:next w:val="Normal"/>
    <w:autoRedefine/>
    <w:uiPriority w:val="39"/>
    <w:unhideWhenUsed/>
    <w:rsid w:val="000E2BFB"/>
    <w:pPr>
      <w:tabs>
        <w:tab w:val="right" w:leader="dot" w:pos="9350"/>
      </w:tabs>
      <w:spacing w:after="180"/>
    </w:pPr>
    <w:rPr>
      <w:rFonts w:ascii="Arial" w:hAnsi="Arial" w:cs="Arial"/>
      <w:noProof/>
    </w:rPr>
  </w:style>
  <w:style w:type="paragraph" w:styleId="TOC2">
    <w:name w:val="toc 2"/>
    <w:basedOn w:val="Normal"/>
    <w:next w:val="Normal"/>
    <w:autoRedefine/>
    <w:uiPriority w:val="39"/>
    <w:unhideWhenUsed/>
    <w:rsid w:val="008932F1"/>
    <w:pPr>
      <w:spacing w:after="100"/>
      <w:ind w:left="220"/>
    </w:pPr>
  </w:style>
  <w:style w:type="paragraph" w:styleId="TOC3">
    <w:name w:val="toc 3"/>
    <w:basedOn w:val="Normal"/>
    <w:next w:val="Normal"/>
    <w:autoRedefine/>
    <w:uiPriority w:val="39"/>
    <w:unhideWhenUsed/>
    <w:rsid w:val="008932F1"/>
    <w:pPr>
      <w:spacing w:after="100"/>
      <w:ind w:left="440"/>
    </w:pPr>
  </w:style>
  <w:style w:type="paragraph" w:styleId="MediumList2-Accent22" w:customStyle="1">
    <w:name w:val="Medium List 2 - Accent 22"/>
    <w:hidden/>
    <w:uiPriority w:val="99"/>
    <w:semiHidden/>
    <w:rsid w:val="0070498C"/>
    <w:rPr>
      <w:sz w:val="22"/>
      <w:szCs w:val="22"/>
      <w:lang w:val="en-US"/>
    </w:rPr>
  </w:style>
  <w:style w:type="paragraph" w:styleId="DocumentMap">
    <w:name w:val="Document Map"/>
    <w:basedOn w:val="Normal"/>
    <w:link w:val="DocumentMapChar"/>
    <w:uiPriority w:val="99"/>
    <w:semiHidden/>
    <w:unhideWhenUsed/>
    <w:rsid w:val="004003DE"/>
    <w:pPr>
      <w:spacing w:after="0" w:line="240" w:lineRule="auto"/>
    </w:pPr>
    <w:rPr>
      <w:rFonts w:ascii="Times New Roman" w:hAnsi="Times New Roman"/>
      <w:sz w:val="24"/>
      <w:szCs w:val="24"/>
      <w:lang w:val="x-none" w:eastAsia="x-none"/>
    </w:rPr>
  </w:style>
  <w:style w:type="character" w:styleId="DocumentMapChar" w:customStyle="1">
    <w:name w:val="Document Map Char"/>
    <w:link w:val="DocumentMap"/>
    <w:uiPriority w:val="99"/>
    <w:semiHidden/>
    <w:rsid w:val="004003DE"/>
    <w:rPr>
      <w:rFonts w:ascii="Times New Roman" w:hAnsi="Times New Roman"/>
      <w:sz w:val="24"/>
      <w:szCs w:val="24"/>
    </w:rPr>
  </w:style>
  <w:style w:type="paragraph" w:styleId="p1" w:customStyle="1">
    <w:name w:val="p1"/>
    <w:basedOn w:val="Normal"/>
    <w:rsid w:val="009C6E1E"/>
    <w:pPr>
      <w:spacing w:after="0" w:line="240" w:lineRule="auto"/>
    </w:pPr>
    <w:rPr>
      <w:rFonts w:ascii="Lucida Grande" w:hAnsi="Lucida Grande" w:cs="Lucida Grande"/>
      <w:sz w:val="15"/>
      <w:szCs w:val="15"/>
    </w:rPr>
  </w:style>
  <w:style w:type="paragraph" w:styleId="ColorfulShading-Accent11" w:customStyle="1">
    <w:name w:val="Colorful Shading - Accent 11"/>
    <w:hidden/>
    <w:uiPriority w:val="71"/>
    <w:rsid w:val="00270F56"/>
    <w:rPr>
      <w:sz w:val="22"/>
      <w:szCs w:val="22"/>
      <w:lang w:val="en-US"/>
    </w:rPr>
  </w:style>
  <w:style w:type="character" w:styleId="UnresolvedMention">
    <w:name w:val="Unresolved Mention"/>
    <w:uiPriority w:val="99"/>
    <w:semiHidden/>
    <w:unhideWhenUsed/>
    <w:rsid w:val="001D4B65"/>
    <w:rPr>
      <w:color w:val="605E5C"/>
      <w:shd w:val="clear" w:color="auto" w:fill="E1DFDD"/>
    </w:rPr>
  </w:style>
  <w:style w:type="paragraph" w:styleId="xmsonormal" w:customStyle="1">
    <w:name w:val="x_msonormal"/>
    <w:basedOn w:val="Normal"/>
    <w:rsid w:val="001358FA"/>
    <w:pPr>
      <w:spacing w:after="0" w:line="240" w:lineRule="auto"/>
    </w:pPr>
    <w:rPr>
      <w:rFonts w:cs="Calibri" w:eastAsiaTheme="minorHAnsi"/>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4989">
      <w:bodyDiv w:val="1"/>
      <w:marLeft w:val="0"/>
      <w:marRight w:val="0"/>
      <w:marTop w:val="0"/>
      <w:marBottom w:val="0"/>
      <w:divBdr>
        <w:top w:val="none" w:sz="0" w:space="0" w:color="auto"/>
        <w:left w:val="none" w:sz="0" w:space="0" w:color="auto"/>
        <w:bottom w:val="none" w:sz="0" w:space="0" w:color="auto"/>
        <w:right w:val="none" w:sz="0" w:space="0" w:color="auto"/>
      </w:divBdr>
      <w:divsChild>
        <w:div w:id="542837568">
          <w:marLeft w:val="0"/>
          <w:marRight w:val="0"/>
          <w:marTop w:val="0"/>
          <w:marBottom w:val="0"/>
          <w:divBdr>
            <w:top w:val="none" w:sz="0" w:space="0" w:color="auto"/>
            <w:left w:val="none" w:sz="0" w:space="0" w:color="auto"/>
            <w:bottom w:val="none" w:sz="0" w:space="0" w:color="auto"/>
            <w:right w:val="none" w:sz="0" w:space="0" w:color="auto"/>
          </w:divBdr>
          <w:divsChild>
            <w:div w:id="722408817">
              <w:marLeft w:val="0"/>
              <w:marRight w:val="0"/>
              <w:marTop w:val="0"/>
              <w:marBottom w:val="0"/>
              <w:divBdr>
                <w:top w:val="none" w:sz="0" w:space="0" w:color="auto"/>
                <w:left w:val="none" w:sz="0" w:space="0" w:color="auto"/>
                <w:bottom w:val="none" w:sz="0" w:space="0" w:color="auto"/>
                <w:right w:val="none" w:sz="0" w:space="0" w:color="auto"/>
              </w:divBdr>
            </w:div>
          </w:divsChild>
        </w:div>
        <w:div w:id="1583756966">
          <w:marLeft w:val="0"/>
          <w:marRight w:val="0"/>
          <w:marTop w:val="0"/>
          <w:marBottom w:val="0"/>
          <w:divBdr>
            <w:top w:val="none" w:sz="0" w:space="0" w:color="auto"/>
            <w:left w:val="none" w:sz="0" w:space="0" w:color="auto"/>
            <w:bottom w:val="none" w:sz="0" w:space="0" w:color="auto"/>
            <w:right w:val="none" w:sz="0" w:space="0" w:color="auto"/>
          </w:divBdr>
          <w:divsChild>
            <w:div w:id="1603147820">
              <w:marLeft w:val="0"/>
              <w:marRight w:val="0"/>
              <w:marTop w:val="0"/>
              <w:marBottom w:val="0"/>
              <w:divBdr>
                <w:top w:val="none" w:sz="0" w:space="0" w:color="auto"/>
                <w:left w:val="none" w:sz="0" w:space="0" w:color="auto"/>
                <w:bottom w:val="none" w:sz="0" w:space="0" w:color="auto"/>
                <w:right w:val="none" w:sz="0" w:space="0" w:color="auto"/>
              </w:divBdr>
            </w:div>
          </w:divsChild>
        </w:div>
        <w:div w:id="1889031753">
          <w:marLeft w:val="0"/>
          <w:marRight w:val="0"/>
          <w:marTop w:val="0"/>
          <w:marBottom w:val="0"/>
          <w:divBdr>
            <w:top w:val="none" w:sz="0" w:space="0" w:color="auto"/>
            <w:left w:val="none" w:sz="0" w:space="0" w:color="auto"/>
            <w:bottom w:val="none" w:sz="0" w:space="0" w:color="auto"/>
            <w:right w:val="none" w:sz="0" w:space="0" w:color="auto"/>
          </w:divBdr>
          <w:divsChild>
            <w:div w:id="7387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1710">
      <w:bodyDiv w:val="1"/>
      <w:marLeft w:val="0"/>
      <w:marRight w:val="0"/>
      <w:marTop w:val="0"/>
      <w:marBottom w:val="0"/>
      <w:divBdr>
        <w:top w:val="none" w:sz="0" w:space="0" w:color="auto"/>
        <w:left w:val="none" w:sz="0" w:space="0" w:color="auto"/>
        <w:bottom w:val="none" w:sz="0" w:space="0" w:color="auto"/>
        <w:right w:val="none" w:sz="0" w:space="0" w:color="auto"/>
      </w:divBdr>
    </w:div>
    <w:div w:id="130101588">
      <w:bodyDiv w:val="1"/>
      <w:marLeft w:val="0"/>
      <w:marRight w:val="0"/>
      <w:marTop w:val="0"/>
      <w:marBottom w:val="0"/>
      <w:divBdr>
        <w:top w:val="none" w:sz="0" w:space="0" w:color="auto"/>
        <w:left w:val="none" w:sz="0" w:space="0" w:color="auto"/>
        <w:bottom w:val="none" w:sz="0" w:space="0" w:color="auto"/>
        <w:right w:val="none" w:sz="0" w:space="0" w:color="auto"/>
      </w:divBdr>
    </w:div>
    <w:div w:id="152568054">
      <w:bodyDiv w:val="1"/>
      <w:marLeft w:val="0"/>
      <w:marRight w:val="0"/>
      <w:marTop w:val="0"/>
      <w:marBottom w:val="0"/>
      <w:divBdr>
        <w:top w:val="none" w:sz="0" w:space="0" w:color="auto"/>
        <w:left w:val="none" w:sz="0" w:space="0" w:color="auto"/>
        <w:bottom w:val="none" w:sz="0" w:space="0" w:color="auto"/>
        <w:right w:val="none" w:sz="0" w:space="0" w:color="auto"/>
      </w:divBdr>
      <w:divsChild>
        <w:div w:id="148330719">
          <w:marLeft w:val="0"/>
          <w:marRight w:val="0"/>
          <w:marTop w:val="0"/>
          <w:marBottom w:val="0"/>
          <w:divBdr>
            <w:top w:val="none" w:sz="0" w:space="0" w:color="auto"/>
            <w:left w:val="none" w:sz="0" w:space="0" w:color="auto"/>
            <w:bottom w:val="none" w:sz="0" w:space="0" w:color="auto"/>
            <w:right w:val="none" w:sz="0" w:space="0" w:color="auto"/>
          </w:divBdr>
        </w:div>
        <w:div w:id="196430738">
          <w:marLeft w:val="0"/>
          <w:marRight w:val="0"/>
          <w:marTop w:val="0"/>
          <w:marBottom w:val="0"/>
          <w:divBdr>
            <w:top w:val="none" w:sz="0" w:space="0" w:color="auto"/>
            <w:left w:val="none" w:sz="0" w:space="0" w:color="auto"/>
            <w:bottom w:val="none" w:sz="0" w:space="0" w:color="auto"/>
            <w:right w:val="none" w:sz="0" w:space="0" w:color="auto"/>
          </w:divBdr>
        </w:div>
        <w:div w:id="282539434">
          <w:marLeft w:val="0"/>
          <w:marRight w:val="0"/>
          <w:marTop w:val="0"/>
          <w:marBottom w:val="0"/>
          <w:divBdr>
            <w:top w:val="none" w:sz="0" w:space="0" w:color="auto"/>
            <w:left w:val="none" w:sz="0" w:space="0" w:color="auto"/>
            <w:bottom w:val="none" w:sz="0" w:space="0" w:color="auto"/>
            <w:right w:val="none" w:sz="0" w:space="0" w:color="auto"/>
          </w:divBdr>
        </w:div>
        <w:div w:id="334067111">
          <w:marLeft w:val="0"/>
          <w:marRight w:val="0"/>
          <w:marTop w:val="0"/>
          <w:marBottom w:val="0"/>
          <w:divBdr>
            <w:top w:val="none" w:sz="0" w:space="0" w:color="auto"/>
            <w:left w:val="none" w:sz="0" w:space="0" w:color="auto"/>
            <w:bottom w:val="none" w:sz="0" w:space="0" w:color="auto"/>
            <w:right w:val="none" w:sz="0" w:space="0" w:color="auto"/>
          </w:divBdr>
        </w:div>
        <w:div w:id="347603185">
          <w:marLeft w:val="0"/>
          <w:marRight w:val="0"/>
          <w:marTop w:val="0"/>
          <w:marBottom w:val="0"/>
          <w:divBdr>
            <w:top w:val="none" w:sz="0" w:space="0" w:color="auto"/>
            <w:left w:val="none" w:sz="0" w:space="0" w:color="auto"/>
            <w:bottom w:val="none" w:sz="0" w:space="0" w:color="auto"/>
            <w:right w:val="none" w:sz="0" w:space="0" w:color="auto"/>
          </w:divBdr>
        </w:div>
        <w:div w:id="530924698">
          <w:marLeft w:val="0"/>
          <w:marRight w:val="0"/>
          <w:marTop w:val="0"/>
          <w:marBottom w:val="0"/>
          <w:divBdr>
            <w:top w:val="none" w:sz="0" w:space="0" w:color="auto"/>
            <w:left w:val="none" w:sz="0" w:space="0" w:color="auto"/>
            <w:bottom w:val="none" w:sz="0" w:space="0" w:color="auto"/>
            <w:right w:val="none" w:sz="0" w:space="0" w:color="auto"/>
          </w:divBdr>
        </w:div>
        <w:div w:id="813182976">
          <w:marLeft w:val="0"/>
          <w:marRight w:val="0"/>
          <w:marTop w:val="0"/>
          <w:marBottom w:val="0"/>
          <w:divBdr>
            <w:top w:val="none" w:sz="0" w:space="0" w:color="auto"/>
            <w:left w:val="none" w:sz="0" w:space="0" w:color="auto"/>
            <w:bottom w:val="none" w:sz="0" w:space="0" w:color="auto"/>
            <w:right w:val="none" w:sz="0" w:space="0" w:color="auto"/>
          </w:divBdr>
        </w:div>
        <w:div w:id="862204925">
          <w:marLeft w:val="0"/>
          <w:marRight w:val="0"/>
          <w:marTop w:val="0"/>
          <w:marBottom w:val="0"/>
          <w:divBdr>
            <w:top w:val="none" w:sz="0" w:space="0" w:color="auto"/>
            <w:left w:val="none" w:sz="0" w:space="0" w:color="auto"/>
            <w:bottom w:val="none" w:sz="0" w:space="0" w:color="auto"/>
            <w:right w:val="none" w:sz="0" w:space="0" w:color="auto"/>
          </w:divBdr>
        </w:div>
        <w:div w:id="953245661">
          <w:marLeft w:val="0"/>
          <w:marRight w:val="0"/>
          <w:marTop w:val="0"/>
          <w:marBottom w:val="0"/>
          <w:divBdr>
            <w:top w:val="none" w:sz="0" w:space="0" w:color="auto"/>
            <w:left w:val="none" w:sz="0" w:space="0" w:color="auto"/>
            <w:bottom w:val="none" w:sz="0" w:space="0" w:color="auto"/>
            <w:right w:val="none" w:sz="0" w:space="0" w:color="auto"/>
          </w:divBdr>
        </w:div>
        <w:div w:id="964118303">
          <w:marLeft w:val="0"/>
          <w:marRight w:val="0"/>
          <w:marTop w:val="0"/>
          <w:marBottom w:val="0"/>
          <w:divBdr>
            <w:top w:val="none" w:sz="0" w:space="0" w:color="auto"/>
            <w:left w:val="none" w:sz="0" w:space="0" w:color="auto"/>
            <w:bottom w:val="none" w:sz="0" w:space="0" w:color="auto"/>
            <w:right w:val="none" w:sz="0" w:space="0" w:color="auto"/>
          </w:divBdr>
        </w:div>
        <w:div w:id="1089350676">
          <w:marLeft w:val="0"/>
          <w:marRight w:val="0"/>
          <w:marTop w:val="0"/>
          <w:marBottom w:val="0"/>
          <w:divBdr>
            <w:top w:val="none" w:sz="0" w:space="0" w:color="auto"/>
            <w:left w:val="none" w:sz="0" w:space="0" w:color="auto"/>
            <w:bottom w:val="none" w:sz="0" w:space="0" w:color="auto"/>
            <w:right w:val="none" w:sz="0" w:space="0" w:color="auto"/>
          </w:divBdr>
        </w:div>
        <w:div w:id="1172839890">
          <w:marLeft w:val="0"/>
          <w:marRight w:val="0"/>
          <w:marTop w:val="0"/>
          <w:marBottom w:val="0"/>
          <w:divBdr>
            <w:top w:val="none" w:sz="0" w:space="0" w:color="auto"/>
            <w:left w:val="none" w:sz="0" w:space="0" w:color="auto"/>
            <w:bottom w:val="none" w:sz="0" w:space="0" w:color="auto"/>
            <w:right w:val="none" w:sz="0" w:space="0" w:color="auto"/>
          </w:divBdr>
        </w:div>
        <w:div w:id="1201044771">
          <w:marLeft w:val="0"/>
          <w:marRight w:val="0"/>
          <w:marTop w:val="0"/>
          <w:marBottom w:val="0"/>
          <w:divBdr>
            <w:top w:val="none" w:sz="0" w:space="0" w:color="auto"/>
            <w:left w:val="none" w:sz="0" w:space="0" w:color="auto"/>
            <w:bottom w:val="none" w:sz="0" w:space="0" w:color="auto"/>
            <w:right w:val="none" w:sz="0" w:space="0" w:color="auto"/>
          </w:divBdr>
        </w:div>
        <w:div w:id="1520460838">
          <w:marLeft w:val="0"/>
          <w:marRight w:val="0"/>
          <w:marTop w:val="0"/>
          <w:marBottom w:val="0"/>
          <w:divBdr>
            <w:top w:val="none" w:sz="0" w:space="0" w:color="auto"/>
            <w:left w:val="none" w:sz="0" w:space="0" w:color="auto"/>
            <w:bottom w:val="none" w:sz="0" w:space="0" w:color="auto"/>
            <w:right w:val="none" w:sz="0" w:space="0" w:color="auto"/>
          </w:divBdr>
        </w:div>
        <w:div w:id="1665086032">
          <w:marLeft w:val="0"/>
          <w:marRight w:val="0"/>
          <w:marTop w:val="0"/>
          <w:marBottom w:val="0"/>
          <w:divBdr>
            <w:top w:val="none" w:sz="0" w:space="0" w:color="auto"/>
            <w:left w:val="none" w:sz="0" w:space="0" w:color="auto"/>
            <w:bottom w:val="none" w:sz="0" w:space="0" w:color="auto"/>
            <w:right w:val="none" w:sz="0" w:space="0" w:color="auto"/>
          </w:divBdr>
        </w:div>
      </w:divsChild>
    </w:div>
    <w:div w:id="229000095">
      <w:bodyDiv w:val="1"/>
      <w:marLeft w:val="0"/>
      <w:marRight w:val="0"/>
      <w:marTop w:val="0"/>
      <w:marBottom w:val="0"/>
      <w:divBdr>
        <w:top w:val="none" w:sz="0" w:space="0" w:color="auto"/>
        <w:left w:val="none" w:sz="0" w:space="0" w:color="auto"/>
        <w:bottom w:val="none" w:sz="0" w:space="0" w:color="auto"/>
        <w:right w:val="none" w:sz="0" w:space="0" w:color="auto"/>
      </w:divBdr>
      <w:divsChild>
        <w:div w:id="24989049">
          <w:marLeft w:val="0"/>
          <w:marRight w:val="0"/>
          <w:marTop w:val="0"/>
          <w:marBottom w:val="0"/>
          <w:divBdr>
            <w:top w:val="none" w:sz="0" w:space="0" w:color="auto"/>
            <w:left w:val="none" w:sz="0" w:space="0" w:color="auto"/>
            <w:bottom w:val="none" w:sz="0" w:space="0" w:color="auto"/>
            <w:right w:val="none" w:sz="0" w:space="0" w:color="auto"/>
          </w:divBdr>
        </w:div>
        <w:div w:id="217128778">
          <w:marLeft w:val="0"/>
          <w:marRight w:val="0"/>
          <w:marTop w:val="0"/>
          <w:marBottom w:val="0"/>
          <w:divBdr>
            <w:top w:val="none" w:sz="0" w:space="0" w:color="auto"/>
            <w:left w:val="none" w:sz="0" w:space="0" w:color="auto"/>
            <w:bottom w:val="none" w:sz="0" w:space="0" w:color="auto"/>
            <w:right w:val="none" w:sz="0" w:space="0" w:color="auto"/>
          </w:divBdr>
        </w:div>
        <w:div w:id="552278009">
          <w:marLeft w:val="0"/>
          <w:marRight w:val="0"/>
          <w:marTop w:val="0"/>
          <w:marBottom w:val="0"/>
          <w:divBdr>
            <w:top w:val="none" w:sz="0" w:space="0" w:color="auto"/>
            <w:left w:val="none" w:sz="0" w:space="0" w:color="auto"/>
            <w:bottom w:val="none" w:sz="0" w:space="0" w:color="auto"/>
            <w:right w:val="none" w:sz="0" w:space="0" w:color="auto"/>
          </w:divBdr>
        </w:div>
        <w:div w:id="612446875">
          <w:marLeft w:val="0"/>
          <w:marRight w:val="0"/>
          <w:marTop w:val="0"/>
          <w:marBottom w:val="0"/>
          <w:divBdr>
            <w:top w:val="none" w:sz="0" w:space="0" w:color="auto"/>
            <w:left w:val="none" w:sz="0" w:space="0" w:color="auto"/>
            <w:bottom w:val="none" w:sz="0" w:space="0" w:color="auto"/>
            <w:right w:val="none" w:sz="0" w:space="0" w:color="auto"/>
          </w:divBdr>
        </w:div>
        <w:div w:id="688679904">
          <w:marLeft w:val="0"/>
          <w:marRight w:val="0"/>
          <w:marTop w:val="0"/>
          <w:marBottom w:val="0"/>
          <w:divBdr>
            <w:top w:val="none" w:sz="0" w:space="0" w:color="auto"/>
            <w:left w:val="none" w:sz="0" w:space="0" w:color="auto"/>
            <w:bottom w:val="none" w:sz="0" w:space="0" w:color="auto"/>
            <w:right w:val="none" w:sz="0" w:space="0" w:color="auto"/>
          </w:divBdr>
        </w:div>
        <w:div w:id="732194708">
          <w:marLeft w:val="0"/>
          <w:marRight w:val="0"/>
          <w:marTop w:val="0"/>
          <w:marBottom w:val="0"/>
          <w:divBdr>
            <w:top w:val="none" w:sz="0" w:space="0" w:color="auto"/>
            <w:left w:val="none" w:sz="0" w:space="0" w:color="auto"/>
            <w:bottom w:val="none" w:sz="0" w:space="0" w:color="auto"/>
            <w:right w:val="none" w:sz="0" w:space="0" w:color="auto"/>
          </w:divBdr>
        </w:div>
        <w:div w:id="809322159">
          <w:marLeft w:val="0"/>
          <w:marRight w:val="0"/>
          <w:marTop w:val="0"/>
          <w:marBottom w:val="0"/>
          <w:divBdr>
            <w:top w:val="none" w:sz="0" w:space="0" w:color="auto"/>
            <w:left w:val="none" w:sz="0" w:space="0" w:color="auto"/>
            <w:bottom w:val="none" w:sz="0" w:space="0" w:color="auto"/>
            <w:right w:val="none" w:sz="0" w:space="0" w:color="auto"/>
          </w:divBdr>
        </w:div>
        <w:div w:id="1322732780">
          <w:marLeft w:val="0"/>
          <w:marRight w:val="0"/>
          <w:marTop w:val="0"/>
          <w:marBottom w:val="0"/>
          <w:divBdr>
            <w:top w:val="none" w:sz="0" w:space="0" w:color="auto"/>
            <w:left w:val="none" w:sz="0" w:space="0" w:color="auto"/>
            <w:bottom w:val="none" w:sz="0" w:space="0" w:color="auto"/>
            <w:right w:val="none" w:sz="0" w:space="0" w:color="auto"/>
          </w:divBdr>
        </w:div>
        <w:div w:id="1933732865">
          <w:marLeft w:val="0"/>
          <w:marRight w:val="0"/>
          <w:marTop w:val="0"/>
          <w:marBottom w:val="0"/>
          <w:divBdr>
            <w:top w:val="none" w:sz="0" w:space="0" w:color="auto"/>
            <w:left w:val="none" w:sz="0" w:space="0" w:color="auto"/>
            <w:bottom w:val="none" w:sz="0" w:space="0" w:color="auto"/>
            <w:right w:val="none" w:sz="0" w:space="0" w:color="auto"/>
          </w:divBdr>
        </w:div>
      </w:divsChild>
    </w:div>
    <w:div w:id="275454384">
      <w:bodyDiv w:val="1"/>
      <w:marLeft w:val="0"/>
      <w:marRight w:val="0"/>
      <w:marTop w:val="0"/>
      <w:marBottom w:val="0"/>
      <w:divBdr>
        <w:top w:val="none" w:sz="0" w:space="0" w:color="auto"/>
        <w:left w:val="none" w:sz="0" w:space="0" w:color="auto"/>
        <w:bottom w:val="none" w:sz="0" w:space="0" w:color="auto"/>
        <w:right w:val="none" w:sz="0" w:space="0" w:color="auto"/>
      </w:divBdr>
    </w:div>
    <w:div w:id="316616157">
      <w:bodyDiv w:val="1"/>
      <w:marLeft w:val="0"/>
      <w:marRight w:val="0"/>
      <w:marTop w:val="0"/>
      <w:marBottom w:val="0"/>
      <w:divBdr>
        <w:top w:val="none" w:sz="0" w:space="0" w:color="auto"/>
        <w:left w:val="none" w:sz="0" w:space="0" w:color="auto"/>
        <w:bottom w:val="none" w:sz="0" w:space="0" w:color="auto"/>
        <w:right w:val="none" w:sz="0" w:space="0" w:color="auto"/>
      </w:divBdr>
    </w:div>
    <w:div w:id="371803783">
      <w:bodyDiv w:val="1"/>
      <w:marLeft w:val="0"/>
      <w:marRight w:val="0"/>
      <w:marTop w:val="0"/>
      <w:marBottom w:val="0"/>
      <w:divBdr>
        <w:top w:val="none" w:sz="0" w:space="0" w:color="auto"/>
        <w:left w:val="none" w:sz="0" w:space="0" w:color="auto"/>
        <w:bottom w:val="none" w:sz="0" w:space="0" w:color="auto"/>
        <w:right w:val="none" w:sz="0" w:space="0" w:color="auto"/>
      </w:divBdr>
      <w:divsChild>
        <w:div w:id="70352338">
          <w:marLeft w:val="0"/>
          <w:marRight w:val="0"/>
          <w:marTop w:val="0"/>
          <w:marBottom w:val="0"/>
          <w:divBdr>
            <w:top w:val="none" w:sz="0" w:space="0" w:color="auto"/>
            <w:left w:val="none" w:sz="0" w:space="0" w:color="auto"/>
            <w:bottom w:val="none" w:sz="0" w:space="0" w:color="auto"/>
            <w:right w:val="none" w:sz="0" w:space="0" w:color="auto"/>
          </w:divBdr>
        </w:div>
        <w:div w:id="712005777">
          <w:marLeft w:val="0"/>
          <w:marRight w:val="0"/>
          <w:marTop w:val="0"/>
          <w:marBottom w:val="0"/>
          <w:divBdr>
            <w:top w:val="none" w:sz="0" w:space="0" w:color="auto"/>
            <w:left w:val="none" w:sz="0" w:space="0" w:color="auto"/>
            <w:bottom w:val="none" w:sz="0" w:space="0" w:color="auto"/>
            <w:right w:val="none" w:sz="0" w:space="0" w:color="auto"/>
          </w:divBdr>
        </w:div>
        <w:div w:id="729890091">
          <w:marLeft w:val="0"/>
          <w:marRight w:val="0"/>
          <w:marTop w:val="0"/>
          <w:marBottom w:val="0"/>
          <w:divBdr>
            <w:top w:val="none" w:sz="0" w:space="0" w:color="auto"/>
            <w:left w:val="none" w:sz="0" w:space="0" w:color="auto"/>
            <w:bottom w:val="none" w:sz="0" w:space="0" w:color="auto"/>
            <w:right w:val="none" w:sz="0" w:space="0" w:color="auto"/>
          </w:divBdr>
        </w:div>
        <w:div w:id="784080064">
          <w:marLeft w:val="0"/>
          <w:marRight w:val="0"/>
          <w:marTop w:val="0"/>
          <w:marBottom w:val="0"/>
          <w:divBdr>
            <w:top w:val="none" w:sz="0" w:space="0" w:color="auto"/>
            <w:left w:val="none" w:sz="0" w:space="0" w:color="auto"/>
            <w:bottom w:val="none" w:sz="0" w:space="0" w:color="auto"/>
            <w:right w:val="none" w:sz="0" w:space="0" w:color="auto"/>
          </w:divBdr>
        </w:div>
        <w:div w:id="842428455">
          <w:marLeft w:val="0"/>
          <w:marRight w:val="0"/>
          <w:marTop w:val="0"/>
          <w:marBottom w:val="0"/>
          <w:divBdr>
            <w:top w:val="none" w:sz="0" w:space="0" w:color="auto"/>
            <w:left w:val="none" w:sz="0" w:space="0" w:color="auto"/>
            <w:bottom w:val="none" w:sz="0" w:space="0" w:color="auto"/>
            <w:right w:val="none" w:sz="0" w:space="0" w:color="auto"/>
          </w:divBdr>
        </w:div>
        <w:div w:id="876239097">
          <w:marLeft w:val="0"/>
          <w:marRight w:val="0"/>
          <w:marTop w:val="0"/>
          <w:marBottom w:val="0"/>
          <w:divBdr>
            <w:top w:val="none" w:sz="0" w:space="0" w:color="auto"/>
            <w:left w:val="none" w:sz="0" w:space="0" w:color="auto"/>
            <w:bottom w:val="none" w:sz="0" w:space="0" w:color="auto"/>
            <w:right w:val="none" w:sz="0" w:space="0" w:color="auto"/>
          </w:divBdr>
        </w:div>
        <w:div w:id="1133403112">
          <w:marLeft w:val="0"/>
          <w:marRight w:val="0"/>
          <w:marTop w:val="0"/>
          <w:marBottom w:val="0"/>
          <w:divBdr>
            <w:top w:val="none" w:sz="0" w:space="0" w:color="auto"/>
            <w:left w:val="none" w:sz="0" w:space="0" w:color="auto"/>
            <w:bottom w:val="none" w:sz="0" w:space="0" w:color="auto"/>
            <w:right w:val="none" w:sz="0" w:space="0" w:color="auto"/>
          </w:divBdr>
        </w:div>
        <w:div w:id="1209797590">
          <w:marLeft w:val="0"/>
          <w:marRight w:val="0"/>
          <w:marTop w:val="0"/>
          <w:marBottom w:val="0"/>
          <w:divBdr>
            <w:top w:val="none" w:sz="0" w:space="0" w:color="auto"/>
            <w:left w:val="none" w:sz="0" w:space="0" w:color="auto"/>
            <w:bottom w:val="none" w:sz="0" w:space="0" w:color="auto"/>
            <w:right w:val="none" w:sz="0" w:space="0" w:color="auto"/>
          </w:divBdr>
        </w:div>
        <w:div w:id="1647971073">
          <w:marLeft w:val="0"/>
          <w:marRight w:val="0"/>
          <w:marTop w:val="0"/>
          <w:marBottom w:val="0"/>
          <w:divBdr>
            <w:top w:val="none" w:sz="0" w:space="0" w:color="auto"/>
            <w:left w:val="none" w:sz="0" w:space="0" w:color="auto"/>
            <w:bottom w:val="none" w:sz="0" w:space="0" w:color="auto"/>
            <w:right w:val="none" w:sz="0" w:space="0" w:color="auto"/>
          </w:divBdr>
        </w:div>
        <w:div w:id="1791433254">
          <w:marLeft w:val="0"/>
          <w:marRight w:val="0"/>
          <w:marTop w:val="0"/>
          <w:marBottom w:val="0"/>
          <w:divBdr>
            <w:top w:val="none" w:sz="0" w:space="0" w:color="auto"/>
            <w:left w:val="none" w:sz="0" w:space="0" w:color="auto"/>
            <w:bottom w:val="none" w:sz="0" w:space="0" w:color="auto"/>
            <w:right w:val="none" w:sz="0" w:space="0" w:color="auto"/>
          </w:divBdr>
        </w:div>
      </w:divsChild>
    </w:div>
    <w:div w:id="443690862">
      <w:bodyDiv w:val="1"/>
      <w:marLeft w:val="0"/>
      <w:marRight w:val="0"/>
      <w:marTop w:val="0"/>
      <w:marBottom w:val="0"/>
      <w:divBdr>
        <w:top w:val="none" w:sz="0" w:space="0" w:color="auto"/>
        <w:left w:val="none" w:sz="0" w:space="0" w:color="auto"/>
        <w:bottom w:val="none" w:sz="0" w:space="0" w:color="auto"/>
        <w:right w:val="none" w:sz="0" w:space="0" w:color="auto"/>
      </w:divBdr>
      <w:divsChild>
        <w:div w:id="705448155">
          <w:marLeft w:val="0"/>
          <w:marRight w:val="0"/>
          <w:marTop w:val="0"/>
          <w:marBottom w:val="0"/>
          <w:divBdr>
            <w:top w:val="none" w:sz="0" w:space="0" w:color="auto"/>
            <w:left w:val="none" w:sz="0" w:space="0" w:color="auto"/>
            <w:bottom w:val="none" w:sz="0" w:space="0" w:color="auto"/>
            <w:right w:val="none" w:sz="0" w:space="0" w:color="auto"/>
          </w:divBdr>
          <w:divsChild>
            <w:div w:id="141250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1438">
      <w:bodyDiv w:val="1"/>
      <w:marLeft w:val="0"/>
      <w:marRight w:val="0"/>
      <w:marTop w:val="0"/>
      <w:marBottom w:val="0"/>
      <w:divBdr>
        <w:top w:val="none" w:sz="0" w:space="0" w:color="auto"/>
        <w:left w:val="none" w:sz="0" w:space="0" w:color="auto"/>
        <w:bottom w:val="none" w:sz="0" w:space="0" w:color="auto"/>
        <w:right w:val="none" w:sz="0" w:space="0" w:color="auto"/>
      </w:divBdr>
    </w:div>
    <w:div w:id="518281128">
      <w:bodyDiv w:val="1"/>
      <w:marLeft w:val="0"/>
      <w:marRight w:val="0"/>
      <w:marTop w:val="0"/>
      <w:marBottom w:val="0"/>
      <w:divBdr>
        <w:top w:val="none" w:sz="0" w:space="0" w:color="auto"/>
        <w:left w:val="none" w:sz="0" w:space="0" w:color="auto"/>
        <w:bottom w:val="none" w:sz="0" w:space="0" w:color="auto"/>
        <w:right w:val="none" w:sz="0" w:space="0" w:color="auto"/>
      </w:divBdr>
    </w:div>
    <w:div w:id="573322960">
      <w:bodyDiv w:val="1"/>
      <w:marLeft w:val="0"/>
      <w:marRight w:val="0"/>
      <w:marTop w:val="0"/>
      <w:marBottom w:val="0"/>
      <w:divBdr>
        <w:top w:val="none" w:sz="0" w:space="0" w:color="auto"/>
        <w:left w:val="none" w:sz="0" w:space="0" w:color="auto"/>
        <w:bottom w:val="none" w:sz="0" w:space="0" w:color="auto"/>
        <w:right w:val="none" w:sz="0" w:space="0" w:color="auto"/>
      </w:divBdr>
    </w:div>
    <w:div w:id="611786244">
      <w:bodyDiv w:val="1"/>
      <w:marLeft w:val="0"/>
      <w:marRight w:val="0"/>
      <w:marTop w:val="0"/>
      <w:marBottom w:val="0"/>
      <w:divBdr>
        <w:top w:val="none" w:sz="0" w:space="0" w:color="auto"/>
        <w:left w:val="none" w:sz="0" w:space="0" w:color="auto"/>
        <w:bottom w:val="none" w:sz="0" w:space="0" w:color="auto"/>
        <w:right w:val="none" w:sz="0" w:space="0" w:color="auto"/>
      </w:divBdr>
    </w:div>
    <w:div w:id="674309987">
      <w:bodyDiv w:val="1"/>
      <w:marLeft w:val="0"/>
      <w:marRight w:val="0"/>
      <w:marTop w:val="0"/>
      <w:marBottom w:val="0"/>
      <w:divBdr>
        <w:top w:val="none" w:sz="0" w:space="0" w:color="auto"/>
        <w:left w:val="none" w:sz="0" w:space="0" w:color="auto"/>
        <w:bottom w:val="none" w:sz="0" w:space="0" w:color="auto"/>
        <w:right w:val="none" w:sz="0" w:space="0" w:color="auto"/>
      </w:divBdr>
    </w:div>
    <w:div w:id="695933420">
      <w:bodyDiv w:val="1"/>
      <w:marLeft w:val="0"/>
      <w:marRight w:val="0"/>
      <w:marTop w:val="0"/>
      <w:marBottom w:val="0"/>
      <w:divBdr>
        <w:top w:val="none" w:sz="0" w:space="0" w:color="auto"/>
        <w:left w:val="none" w:sz="0" w:space="0" w:color="auto"/>
        <w:bottom w:val="none" w:sz="0" w:space="0" w:color="auto"/>
        <w:right w:val="none" w:sz="0" w:space="0" w:color="auto"/>
      </w:divBdr>
    </w:div>
    <w:div w:id="711542130">
      <w:bodyDiv w:val="1"/>
      <w:marLeft w:val="0"/>
      <w:marRight w:val="0"/>
      <w:marTop w:val="0"/>
      <w:marBottom w:val="0"/>
      <w:divBdr>
        <w:top w:val="none" w:sz="0" w:space="0" w:color="auto"/>
        <w:left w:val="none" w:sz="0" w:space="0" w:color="auto"/>
        <w:bottom w:val="none" w:sz="0" w:space="0" w:color="auto"/>
        <w:right w:val="none" w:sz="0" w:space="0" w:color="auto"/>
      </w:divBdr>
    </w:div>
    <w:div w:id="716589783">
      <w:bodyDiv w:val="1"/>
      <w:marLeft w:val="0"/>
      <w:marRight w:val="0"/>
      <w:marTop w:val="0"/>
      <w:marBottom w:val="0"/>
      <w:divBdr>
        <w:top w:val="none" w:sz="0" w:space="0" w:color="auto"/>
        <w:left w:val="none" w:sz="0" w:space="0" w:color="auto"/>
        <w:bottom w:val="none" w:sz="0" w:space="0" w:color="auto"/>
        <w:right w:val="none" w:sz="0" w:space="0" w:color="auto"/>
      </w:divBdr>
    </w:div>
    <w:div w:id="744256084">
      <w:bodyDiv w:val="1"/>
      <w:marLeft w:val="0"/>
      <w:marRight w:val="0"/>
      <w:marTop w:val="0"/>
      <w:marBottom w:val="0"/>
      <w:divBdr>
        <w:top w:val="none" w:sz="0" w:space="0" w:color="auto"/>
        <w:left w:val="none" w:sz="0" w:space="0" w:color="auto"/>
        <w:bottom w:val="none" w:sz="0" w:space="0" w:color="auto"/>
        <w:right w:val="none" w:sz="0" w:space="0" w:color="auto"/>
      </w:divBdr>
      <w:divsChild>
        <w:div w:id="2123261757">
          <w:marLeft w:val="0"/>
          <w:marRight w:val="0"/>
          <w:marTop w:val="0"/>
          <w:marBottom w:val="0"/>
          <w:divBdr>
            <w:top w:val="none" w:sz="0" w:space="0" w:color="auto"/>
            <w:left w:val="none" w:sz="0" w:space="0" w:color="auto"/>
            <w:bottom w:val="none" w:sz="0" w:space="0" w:color="auto"/>
            <w:right w:val="none" w:sz="0" w:space="0" w:color="auto"/>
          </w:divBdr>
          <w:divsChild>
            <w:div w:id="55038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96290">
      <w:bodyDiv w:val="1"/>
      <w:marLeft w:val="0"/>
      <w:marRight w:val="0"/>
      <w:marTop w:val="0"/>
      <w:marBottom w:val="0"/>
      <w:divBdr>
        <w:top w:val="none" w:sz="0" w:space="0" w:color="auto"/>
        <w:left w:val="none" w:sz="0" w:space="0" w:color="auto"/>
        <w:bottom w:val="none" w:sz="0" w:space="0" w:color="auto"/>
        <w:right w:val="none" w:sz="0" w:space="0" w:color="auto"/>
      </w:divBdr>
    </w:div>
    <w:div w:id="803039584">
      <w:bodyDiv w:val="1"/>
      <w:marLeft w:val="0"/>
      <w:marRight w:val="0"/>
      <w:marTop w:val="0"/>
      <w:marBottom w:val="0"/>
      <w:divBdr>
        <w:top w:val="none" w:sz="0" w:space="0" w:color="auto"/>
        <w:left w:val="none" w:sz="0" w:space="0" w:color="auto"/>
        <w:bottom w:val="none" w:sz="0" w:space="0" w:color="auto"/>
        <w:right w:val="none" w:sz="0" w:space="0" w:color="auto"/>
      </w:divBdr>
    </w:div>
    <w:div w:id="825974841">
      <w:bodyDiv w:val="1"/>
      <w:marLeft w:val="0"/>
      <w:marRight w:val="0"/>
      <w:marTop w:val="0"/>
      <w:marBottom w:val="0"/>
      <w:divBdr>
        <w:top w:val="none" w:sz="0" w:space="0" w:color="auto"/>
        <w:left w:val="none" w:sz="0" w:space="0" w:color="auto"/>
        <w:bottom w:val="none" w:sz="0" w:space="0" w:color="auto"/>
        <w:right w:val="none" w:sz="0" w:space="0" w:color="auto"/>
      </w:divBdr>
    </w:div>
    <w:div w:id="868034705">
      <w:bodyDiv w:val="1"/>
      <w:marLeft w:val="0"/>
      <w:marRight w:val="0"/>
      <w:marTop w:val="0"/>
      <w:marBottom w:val="0"/>
      <w:divBdr>
        <w:top w:val="none" w:sz="0" w:space="0" w:color="auto"/>
        <w:left w:val="none" w:sz="0" w:space="0" w:color="auto"/>
        <w:bottom w:val="none" w:sz="0" w:space="0" w:color="auto"/>
        <w:right w:val="none" w:sz="0" w:space="0" w:color="auto"/>
      </w:divBdr>
    </w:div>
    <w:div w:id="952637270">
      <w:bodyDiv w:val="1"/>
      <w:marLeft w:val="0"/>
      <w:marRight w:val="0"/>
      <w:marTop w:val="0"/>
      <w:marBottom w:val="0"/>
      <w:divBdr>
        <w:top w:val="none" w:sz="0" w:space="0" w:color="auto"/>
        <w:left w:val="none" w:sz="0" w:space="0" w:color="auto"/>
        <w:bottom w:val="none" w:sz="0" w:space="0" w:color="auto"/>
        <w:right w:val="none" w:sz="0" w:space="0" w:color="auto"/>
      </w:divBdr>
      <w:divsChild>
        <w:div w:id="90047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424215">
      <w:bodyDiv w:val="1"/>
      <w:marLeft w:val="0"/>
      <w:marRight w:val="0"/>
      <w:marTop w:val="0"/>
      <w:marBottom w:val="0"/>
      <w:divBdr>
        <w:top w:val="none" w:sz="0" w:space="0" w:color="auto"/>
        <w:left w:val="none" w:sz="0" w:space="0" w:color="auto"/>
        <w:bottom w:val="none" w:sz="0" w:space="0" w:color="auto"/>
        <w:right w:val="none" w:sz="0" w:space="0" w:color="auto"/>
      </w:divBdr>
    </w:div>
    <w:div w:id="1025063698">
      <w:bodyDiv w:val="1"/>
      <w:marLeft w:val="0"/>
      <w:marRight w:val="0"/>
      <w:marTop w:val="0"/>
      <w:marBottom w:val="0"/>
      <w:divBdr>
        <w:top w:val="none" w:sz="0" w:space="0" w:color="auto"/>
        <w:left w:val="none" w:sz="0" w:space="0" w:color="auto"/>
        <w:bottom w:val="none" w:sz="0" w:space="0" w:color="auto"/>
        <w:right w:val="none" w:sz="0" w:space="0" w:color="auto"/>
      </w:divBdr>
    </w:div>
    <w:div w:id="1061098320">
      <w:bodyDiv w:val="1"/>
      <w:marLeft w:val="0"/>
      <w:marRight w:val="0"/>
      <w:marTop w:val="0"/>
      <w:marBottom w:val="0"/>
      <w:divBdr>
        <w:top w:val="none" w:sz="0" w:space="0" w:color="auto"/>
        <w:left w:val="none" w:sz="0" w:space="0" w:color="auto"/>
        <w:bottom w:val="none" w:sz="0" w:space="0" w:color="auto"/>
        <w:right w:val="none" w:sz="0" w:space="0" w:color="auto"/>
      </w:divBdr>
    </w:div>
    <w:div w:id="1130324842">
      <w:bodyDiv w:val="1"/>
      <w:marLeft w:val="0"/>
      <w:marRight w:val="0"/>
      <w:marTop w:val="0"/>
      <w:marBottom w:val="0"/>
      <w:divBdr>
        <w:top w:val="none" w:sz="0" w:space="0" w:color="auto"/>
        <w:left w:val="none" w:sz="0" w:space="0" w:color="auto"/>
        <w:bottom w:val="none" w:sz="0" w:space="0" w:color="auto"/>
        <w:right w:val="none" w:sz="0" w:space="0" w:color="auto"/>
      </w:divBdr>
    </w:div>
    <w:div w:id="1186551720">
      <w:bodyDiv w:val="1"/>
      <w:marLeft w:val="0"/>
      <w:marRight w:val="0"/>
      <w:marTop w:val="0"/>
      <w:marBottom w:val="0"/>
      <w:divBdr>
        <w:top w:val="none" w:sz="0" w:space="0" w:color="auto"/>
        <w:left w:val="none" w:sz="0" w:space="0" w:color="auto"/>
        <w:bottom w:val="none" w:sz="0" w:space="0" w:color="auto"/>
        <w:right w:val="none" w:sz="0" w:space="0" w:color="auto"/>
      </w:divBdr>
    </w:div>
    <w:div w:id="1187597645">
      <w:bodyDiv w:val="1"/>
      <w:marLeft w:val="0"/>
      <w:marRight w:val="0"/>
      <w:marTop w:val="0"/>
      <w:marBottom w:val="0"/>
      <w:divBdr>
        <w:top w:val="none" w:sz="0" w:space="0" w:color="auto"/>
        <w:left w:val="none" w:sz="0" w:space="0" w:color="auto"/>
        <w:bottom w:val="none" w:sz="0" w:space="0" w:color="auto"/>
        <w:right w:val="none" w:sz="0" w:space="0" w:color="auto"/>
      </w:divBdr>
    </w:div>
    <w:div w:id="1347563032">
      <w:bodyDiv w:val="1"/>
      <w:marLeft w:val="0"/>
      <w:marRight w:val="0"/>
      <w:marTop w:val="0"/>
      <w:marBottom w:val="0"/>
      <w:divBdr>
        <w:top w:val="none" w:sz="0" w:space="0" w:color="auto"/>
        <w:left w:val="none" w:sz="0" w:space="0" w:color="auto"/>
        <w:bottom w:val="none" w:sz="0" w:space="0" w:color="auto"/>
        <w:right w:val="none" w:sz="0" w:space="0" w:color="auto"/>
      </w:divBdr>
    </w:div>
    <w:div w:id="1424183632">
      <w:bodyDiv w:val="1"/>
      <w:marLeft w:val="0"/>
      <w:marRight w:val="0"/>
      <w:marTop w:val="0"/>
      <w:marBottom w:val="0"/>
      <w:divBdr>
        <w:top w:val="none" w:sz="0" w:space="0" w:color="auto"/>
        <w:left w:val="none" w:sz="0" w:space="0" w:color="auto"/>
        <w:bottom w:val="none" w:sz="0" w:space="0" w:color="auto"/>
        <w:right w:val="none" w:sz="0" w:space="0" w:color="auto"/>
      </w:divBdr>
    </w:div>
    <w:div w:id="1457217538">
      <w:bodyDiv w:val="1"/>
      <w:marLeft w:val="0"/>
      <w:marRight w:val="0"/>
      <w:marTop w:val="0"/>
      <w:marBottom w:val="0"/>
      <w:divBdr>
        <w:top w:val="none" w:sz="0" w:space="0" w:color="auto"/>
        <w:left w:val="none" w:sz="0" w:space="0" w:color="auto"/>
        <w:bottom w:val="none" w:sz="0" w:space="0" w:color="auto"/>
        <w:right w:val="none" w:sz="0" w:space="0" w:color="auto"/>
      </w:divBdr>
      <w:divsChild>
        <w:div w:id="1662391123">
          <w:marLeft w:val="0"/>
          <w:marRight w:val="0"/>
          <w:marTop w:val="0"/>
          <w:marBottom w:val="0"/>
          <w:divBdr>
            <w:top w:val="none" w:sz="0" w:space="0" w:color="auto"/>
            <w:left w:val="none" w:sz="0" w:space="0" w:color="auto"/>
            <w:bottom w:val="none" w:sz="0" w:space="0" w:color="auto"/>
            <w:right w:val="none" w:sz="0" w:space="0" w:color="auto"/>
          </w:divBdr>
          <w:divsChild>
            <w:div w:id="750854996">
              <w:marLeft w:val="0"/>
              <w:marRight w:val="0"/>
              <w:marTop w:val="0"/>
              <w:marBottom w:val="0"/>
              <w:divBdr>
                <w:top w:val="none" w:sz="0" w:space="0" w:color="auto"/>
                <w:left w:val="none" w:sz="0" w:space="0" w:color="auto"/>
                <w:bottom w:val="none" w:sz="0" w:space="0" w:color="auto"/>
                <w:right w:val="none" w:sz="0" w:space="0" w:color="auto"/>
              </w:divBdr>
              <w:divsChild>
                <w:div w:id="1298612396">
                  <w:marLeft w:val="0"/>
                  <w:marRight w:val="0"/>
                  <w:marTop w:val="390"/>
                  <w:marBottom w:val="420"/>
                  <w:divBdr>
                    <w:top w:val="none" w:sz="0" w:space="0" w:color="auto"/>
                    <w:left w:val="none" w:sz="0" w:space="0" w:color="auto"/>
                    <w:bottom w:val="none" w:sz="0" w:space="0" w:color="auto"/>
                    <w:right w:val="none" w:sz="0" w:space="0" w:color="auto"/>
                  </w:divBdr>
                  <w:divsChild>
                    <w:div w:id="2025401499">
                      <w:marLeft w:val="0"/>
                      <w:marRight w:val="0"/>
                      <w:marTop w:val="0"/>
                      <w:marBottom w:val="0"/>
                      <w:divBdr>
                        <w:top w:val="none" w:sz="0" w:space="0" w:color="auto"/>
                        <w:left w:val="none" w:sz="0" w:space="0" w:color="auto"/>
                        <w:bottom w:val="none" w:sz="0" w:space="0" w:color="auto"/>
                        <w:right w:val="none" w:sz="0" w:space="0" w:color="auto"/>
                      </w:divBdr>
                      <w:divsChild>
                        <w:div w:id="1912156640">
                          <w:marLeft w:val="0"/>
                          <w:marRight w:val="0"/>
                          <w:marTop w:val="0"/>
                          <w:marBottom w:val="0"/>
                          <w:divBdr>
                            <w:top w:val="none" w:sz="0" w:space="0" w:color="auto"/>
                            <w:left w:val="none" w:sz="0" w:space="0" w:color="auto"/>
                            <w:bottom w:val="none" w:sz="0" w:space="0" w:color="auto"/>
                            <w:right w:val="none" w:sz="0" w:space="0" w:color="auto"/>
                          </w:divBdr>
                          <w:divsChild>
                            <w:div w:id="679507048">
                              <w:marLeft w:val="0"/>
                              <w:marRight w:val="0"/>
                              <w:marTop w:val="0"/>
                              <w:marBottom w:val="0"/>
                              <w:divBdr>
                                <w:top w:val="none" w:sz="0" w:space="0" w:color="auto"/>
                                <w:left w:val="none" w:sz="0" w:space="0" w:color="auto"/>
                                <w:bottom w:val="none" w:sz="0" w:space="0" w:color="auto"/>
                                <w:right w:val="none" w:sz="0" w:space="0" w:color="auto"/>
                              </w:divBdr>
                              <w:divsChild>
                                <w:div w:id="226570685">
                                  <w:marLeft w:val="0"/>
                                  <w:marRight w:val="0"/>
                                  <w:marTop w:val="0"/>
                                  <w:marBottom w:val="825"/>
                                  <w:divBdr>
                                    <w:top w:val="single" w:sz="6" w:space="15" w:color="CCCCCC"/>
                                    <w:left w:val="none" w:sz="0" w:space="0" w:color="auto"/>
                                    <w:bottom w:val="none" w:sz="0" w:space="0" w:color="auto"/>
                                    <w:right w:val="none" w:sz="0" w:space="0" w:color="auto"/>
                                  </w:divBdr>
                                </w:div>
                              </w:divsChild>
                            </w:div>
                          </w:divsChild>
                        </w:div>
                      </w:divsChild>
                    </w:div>
                  </w:divsChild>
                </w:div>
              </w:divsChild>
            </w:div>
          </w:divsChild>
        </w:div>
      </w:divsChild>
    </w:div>
    <w:div w:id="1460607853">
      <w:bodyDiv w:val="1"/>
      <w:marLeft w:val="0"/>
      <w:marRight w:val="0"/>
      <w:marTop w:val="0"/>
      <w:marBottom w:val="0"/>
      <w:divBdr>
        <w:top w:val="none" w:sz="0" w:space="0" w:color="auto"/>
        <w:left w:val="none" w:sz="0" w:space="0" w:color="auto"/>
        <w:bottom w:val="none" w:sz="0" w:space="0" w:color="auto"/>
        <w:right w:val="none" w:sz="0" w:space="0" w:color="auto"/>
      </w:divBdr>
      <w:divsChild>
        <w:div w:id="53539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75324">
      <w:bodyDiv w:val="1"/>
      <w:marLeft w:val="0"/>
      <w:marRight w:val="0"/>
      <w:marTop w:val="0"/>
      <w:marBottom w:val="0"/>
      <w:divBdr>
        <w:top w:val="none" w:sz="0" w:space="0" w:color="auto"/>
        <w:left w:val="none" w:sz="0" w:space="0" w:color="auto"/>
        <w:bottom w:val="none" w:sz="0" w:space="0" w:color="auto"/>
        <w:right w:val="none" w:sz="0" w:space="0" w:color="auto"/>
      </w:divBdr>
    </w:div>
    <w:div w:id="1580406587">
      <w:bodyDiv w:val="1"/>
      <w:marLeft w:val="0"/>
      <w:marRight w:val="0"/>
      <w:marTop w:val="0"/>
      <w:marBottom w:val="0"/>
      <w:divBdr>
        <w:top w:val="none" w:sz="0" w:space="0" w:color="auto"/>
        <w:left w:val="none" w:sz="0" w:space="0" w:color="auto"/>
        <w:bottom w:val="none" w:sz="0" w:space="0" w:color="auto"/>
        <w:right w:val="none" w:sz="0" w:space="0" w:color="auto"/>
      </w:divBdr>
    </w:div>
    <w:div w:id="1620725685">
      <w:bodyDiv w:val="1"/>
      <w:marLeft w:val="0"/>
      <w:marRight w:val="0"/>
      <w:marTop w:val="0"/>
      <w:marBottom w:val="0"/>
      <w:divBdr>
        <w:top w:val="none" w:sz="0" w:space="0" w:color="auto"/>
        <w:left w:val="none" w:sz="0" w:space="0" w:color="auto"/>
        <w:bottom w:val="none" w:sz="0" w:space="0" w:color="auto"/>
        <w:right w:val="none" w:sz="0" w:space="0" w:color="auto"/>
      </w:divBdr>
    </w:div>
    <w:div w:id="1674330806">
      <w:bodyDiv w:val="1"/>
      <w:marLeft w:val="0"/>
      <w:marRight w:val="0"/>
      <w:marTop w:val="0"/>
      <w:marBottom w:val="0"/>
      <w:divBdr>
        <w:top w:val="none" w:sz="0" w:space="0" w:color="auto"/>
        <w:left w:val="none" w:sz="0" w:space="0" w:color="auto"/>
        <w:bottom w:val="none" w:sz="0" w:space="0" w:color="auto"/>
        <w:right w:val="none" w:sz="0" w:space="0" w:color="auto"/>
      </w:divBdr>
    </w:div>
    <w:div w:id="1787654723">
      <w:bodyDiv w:val="1"/>
      <w:marLeft w:val="0"/>
      <w:marRight w:val="0"/>
      <w:marTop w:val="0"/>
      <w:marBottom w:val="0"/>
      <w:divBdr>
        <w:top w:val="none" w:sz="0" w:space="0" w:color="auto"/>
        <w:left w:val="none" w:sz="0" w:space="0" w:color="auto"/>
        <w:bottom w:val="none" w:sz="0" w:space="0" w:color="auto"/>
        <w:right w:val="none" w:sz="0" w:space="0" w:color="auto"/>
      </w:divBdr>
    </w:div>
    <w:div w:id="1821535873">
      <w:bodyDiv w:val="1"/>
      <w:marLeft w:val="0"/>
      <w:marRight w:val="0"/>
      <w:marTop w:val="0"/>
      <w:marBottom w:val="0"/>
      <w:divBdr>
        <w:top w:val="none" w:sz="0" w:space="0" w:color="auto"/>
        <w:left w:val="none" w:sz="0" w:space="0" w:color="auto"/>
        <w:bottom w:val="none" w:sz="0" w:space="0" w:color="auto"/>
        <w:right w:val="none" w:sz="0" w:space="0" w:color="auto"/>
      </w:divBdr>
    </w:div>
    <w:div w:id="1848903473">
      <w:bodyDiv w:val="1"/>
      <w:marLeft w:val="0"/>
      <w:marRight w:val="0"/>
      <w:marTop w:val="0"/>
      <w:marBottom w:val="0"/>
      <w:divBdr>
        <w:top w:val="none" w:sz="0" w:space="0" w:color="auto"/>
        <w:left w:val="none" w:sz="0" w:space="0" w:color="auto"/>
        <w:bottom w:val="none" w:sz="0" w:space="0" w:color="auto"/>
        <w:right w:val="none" w:sz="0" w:space="0" w:color="auto"/>
      </w:divBdr>
      <w:divsChild>
        <w:div w:id="165092286">
          <w:marLeft w:val="0"/>
          <w:marRight w:val="0"/>
          <w:marTop w:val="0"/>
          <w:marBottom w:val="0"/>
          <w:divBdr>
            <w:top w:val="none" w:sz="0" w:space="0" w:color="auto"/>
            <w:left w:val="none" w:sz="0" w:space="0" w:color="auto"/>
            <w:bottom w:val="none" w:sz="0" w:space="0" w:color="auto"/>
            <w:right w:val="none" w:sz="0" w:space="0" w:color="auto"/>
          </w:divBdr>
        </w:div>
        <w:div w:id="340082152">
          <w:marLeft w:val="0"/>
          <w:marRight w:val="0"/>
          <w:marTop w:val="0"/>
          <w:marBottom w:val="0"/>
          <w:divBdr>
            <w:top w:val="none" w:sz="0" w:space="0" w:color="auto"/>
            <w:left w:val="none" w:sz="0" w:space="0" w:color="auto"/>
            <w:bottom w:val="none" w:sz="0" w:space="0" w:color="auto"/>
            <w:right w:val="none" w:sz="0" w:space="0" w:color="auto"/>
          </w:divBdr>
        </w:div>
        <w:div w:id="373114353">
          <w:marLeft w:val="0"/>
          <w:marRight w:val="0"/>
          <w:marTop w:val="0"/>
          <w:marBottom w:val="0"/>
          <w:divBdr>
            <w:top w:val="none" w:sz="0" w:space="0" w:color="auto"/>
            <w:left w:val="none" w:sz="0" w:space="0" w:color="auto"/>
            <w:bottom w:val="none" w:sz="0" w:space="0" w:color="auto"/>
            <w:right w:val="none" w:sz="0" w:space="0" w:color="auto"/>
          </w:divBdr>
        </w:div>
        <w:div w:id="457066878">
          <w:marLeft w:val="0"/>
          <w:marRight w:val="0"/>
          <w:marTop w:val="0"/>
          <w:marBottom w:val="0"/>
          <w:divBdr>
            <w:top w:val="none" w:sz="0" w:space="0" w:color="auto"/>
            <w:left w:val="none" w:sz="0" w:space="0" w:color="auto"/>
            <w:bottom w:val="none" w:sz="0" w:space="0" w:color="auto"/>
            <w:right w:val="none" w:sz="0" w:space="0" w:color="auto"/>
          </w:divBdr>
        </w:div>
        <w:div w:id="507864601">
          <w:marLeft w:val="0"/>
          <w:marRight w:val="0"/>
          <w:marTop w:val="0"/>
          <w:marBottom w:val="0"/>
          <w:divBdr>
            <w:top w:val="none" w:sz="0" w:space="0" w:color="auto"/>
            <w:left w:val="none" w:sz="0" w:space="0" w:color="auto"/>
            <w:bottom w:val="none" w:sz="0" w:space="0" w:color="auto"/>
            <w:right w:val="none" w:sz="0" w:space="0" w:color="auto"/>
          </w:divBdr>
        </w:div>
        <w:div w:id="512577448">
          <w:marLeft w:val="0"/>
          <w:marRight w:val="0"/>
          <w:marTop w:val="0"/>
          <w:marBottom w:val="0"/>
          <w:divBdr>
            <w:top w:val="none" w:sz="0" w:space="0" w:color="auto"/>
            <w:left w:val="none" w:sz="0" w:space="0" w:color="auto"/>
            <w:bottom w:val="none" w:sz="0" w:space="0" w:color="auto"/>
            <w:right w:val="none" w:sz="0" w:space="0" w:color="auto"/>
          </w:divBdr>
        </w:div>
        <w:div w:id="1026758264">
          <w:marLeft w:val="0"/>
          <w:marRight w:val="0"/>
          <w:marTop w:val="0"/>
          <w:marBottom w:val="0"/>
          <w:divBdr>
            <w:top w:val="none" w:sz="0" w:space="0" w:color="auto"/>
            <w:left w:val="none" w:sz="0" w:space="0" w:color="auto"/>
            <w:bottom w:val="none" w:sz="0" w:space="0" w:color="auto"/>
            <w:right w:val="none" w:sz="0" w:space="0" w:color="auto"/>
          </w:divBdr>
        </w:div>
        <w:div w:id="1515681826">
          <w:marLeft w:val="0"/>
          <w:marRight w:val="0"/>
          <w:marTop w:val="0"/>
          <w:marBottom w:val="0"/>
          <w:divBdr>
            <w:top w:val="none" w:sz="0" w:space="0" w:color="auto"/>
            <w:left w:val="none" w:sz="0" w:space="0" w:color="auto"/>
            <w:bottom w:val="none" w:sz="0" w:space="0" w:color="auto"/>
            <w:right w:val="none" w:sz="0" w:space="0" w:color="auto"/>
          </w:divBdr>
        </w:div>
        <w:div w:id="1604603960">
          <w:marLeft w:val="0"/>
          <w:marRight w:val="0"/>
          <w:marTop w:val="0"/>
          <w:marBottom w:val="0"/>
          <w:divBdr>
            <w:top w:val="none" w:sz="0" w:space="0" w:color="auto"/>
            <w:left w:val="none" w:sz="0" w:space="0" w:color="auto"/>
            <w:bottom w:val="none" w:sz="0" w:space="0" w:color="auto"/>
            <w:right w:val="none" w:sz="0" w:space="0" w:color="auto"/>
          </w:divBdr>
        </w:div>
        <w:div w:id="1624730798">
          <w:marLeft w:val="0"/>
          <w:marRight w:val="0"/>
          <w:marTop w:val="0"/>
          <w:marBottom w:val="0"/>
          <w:divBdr>
            <w:top w:val="none" w:sz="0" w:space="0" w:color="auto"/>
            <w:left w:val="none" w:sz="0" w:space="0" w:color="auto"/>
            <w:bottom w:val="none" w:sz="0" w:space="0" w:color="auto"/>
            <w:right w:val="none" w:sz="0" w:space="0" w:color="auto"/>
          </w:divBdr>
        </w:div>
        <w:div w:id="1724909678">
          <w:marLeft w:val="0"/>
          <w:marRight w:val="0"/>
          <w:marTop w:val="0"/>
          <w:marBottom w:val="0"/>
          <w:divBdr>
            <w:top w:val="none" w:sz="0" w:space="0" w:color="auto"/>
            <w:left w:val="none" w:sz="0" w:space="0" w:color="auto"/>
            <w:bottom w:val="none" w:sz="0" w:space="0" w:color="auto"/>
            <w:right w:val="none" w:sz="0" w:space="0" w:color="auto"/>
          </w:divBdr>
        </w:div>
        <w:div w:id="1891572952">
          <w:marLeft w:val="0"/>
          <w:marRight w:val="0"/>
          <w:marTop w:val="0"/>
          <w:marBottom w:val="0"/>
          <w:divBdr>
            <w:top w:val="none" w:sz="0" w:space="0" w:color="auto"/>
            <w:left w:val="none" w:sz="0" w:space="0" w:color="auto"/>
            <w:bottom w:val="none" w:sz="0" w:space="0" w:color="auto"/>
            <w:right w:val="none" w:sz="0" w:space="0" w:color="auto"/>
          </w:divBdr>
        </w:div>
        <w:div w:id="1901936782">
          <w:marLeft w:val="0"/>
          <w:marRight w:val="0"/>
          <w:marTop w:val="0"/>
          <w:marBottom w:val="0"/>
          <w:divBdr>
            <w:top w:val="none" w:sz="0" w:space="0" w:color="auto"/>
            <w:left w:val="none" w:sz="0" w:space="0" w:color="auto"/>
            <w:bottom w:val="none" w:sz="0" w:space="0" w:color="auto"/>
            <w:right w:val="none" w:sz="0" w:space="0" w:color="auto"/>
          </w:divBdr>
        </w:div>
        <w:div w:id="2040811469">
          <w:marLeft w:val="0"/>
          <w:marRight w:val="0"/>
          <w:marTop w:val="0"/>
          <w:marBottom w:val="0"/>
          <w:divBdr>
            <w:top w:val="none" w:sz="0" w:space="0" w:color="auto"/>
            <w:left w:val="none" w:sz="0" w:space="0" w:color="auto"/>
            <w:bottom w:val="none" w:sz="0" w:space="0" w:color="auto"/>
            <w:right w:val="none" w:sz="0" w:space="0" w:color="auto"/>
          </w:divBdr>
        </w:div>
        <w:div w:id="2064787591">
          <w:marLeft w:val="0"/>
          <w:marRight w:val="0"/>
          <w:marTop w:val="0"/>
          <w:marBottom w:val="0"/>
          <w:divBdr>
            <w:top w:val="none" w:sz="0" w:space="0" w:color="auto"/>
            <w:left w:val="none" w:sz="0" w:space="0" w:color="auto"/>
            <w:bottom w:val="none" w:sz="0" w:space="0" w:color="auto"/>
            <w:right w:val="none" w:sz="0" w:space="0" w:color="auto"/>
          </w:divBdr>
        </w:div>
      </w:divsChild>
    </w:div>
    <w:div w:id="1920752401">
      <w:bodyDiv w:val="1"/>
      <w:marLeft w:val="0"/>
      <w:marRight w:val="0"/>
      <w:marTop w:val="0"/>
      <w:marBottom w:val="0"/>
      <w:divBdr>
        <w:top w:val="none" w:sz="0" w:space="0" w:color="auto"/>
        <w:left w:val="none" w:sz="0" w:space="0" w:color="auto"/>
        <w:bottom w:val="none" w:sz="0" w:space="0" w:color="auto"/>
        <w:right w:val="none" w:sz="0" w:space="0" w:color="auto"/>
      </w:divBdr>
    </w:div>
    <w:div w:id="1940915017">
      <w:bodyDiv w:val="1"/>
      <w:marLeft w:val="0"/>
      <w:marRight w:val="0"/>
      <w:marTop w:val="0"/>
      <w:marBottom w:val="0"/>
      <w:divBdr>
        <w:top w:val="none" w:sz="0" w:space="0" w:color="auto"/>
        <w:left w:val="none" w:sz="0" w:space="0" w:color="auto"/>
        <w:bottom w:val="none" w:sz="0" w:space="0" w:color="auto"/>
        <w:right w:val="none" w:sz="0" w:space="0" w:color="auto"/>
      </w:divBdr>
    </w:div>
    <w:div w:id="2013408810">
      <w:bodyDiv w:val="1"/>
      <w:marLeft w:val="0"/>
      <w:marRight w:val="0"/>
      <w:marTop w:val="0"/>
      <w:marBottom w:val="0"/>
      <w:divBdr>
        <w:top w:val="none" w:sz="0" w:space="0" w:color="auto"/>
        <w:left w:val="none" w:sz="0" w:space="0" w:color="auto"/>
        <w:bottom w:val="none" w:sz="0" w:space="0" w:color="auto"/>
        <w:right w:val="none" w:sz="0" w:space="0" w:color="auto"/>
      </w:divBdr>
      <w:divsChild>
        <w:div w:id="23018288">
          <w:marLeft w:val="0"/>
          <w:marRight w:val="0"/>
          <w:marTop w:val="0"/>
          <w:marBottom w:val="0"/>
          <w:divBdr>
            <w:top w:val="none" w:sz="0" w:space="0" w:color="auto"/>
            <w:left w:val="none" w:sz="0" w:space="0" w:color="auto"/>
            <w:bottom w:val="none" w:sz="0" w:space="0" w:color="auto"/>
            <w:right w:val="none" w:sz="0" w:space="0" w:color="auto"/>
          </w:divBdr>
        </w:div>
        <w:div w:id="269702496">
          <w:marLeft w:val="0"/>
          <w:marRight w:val="0"/>
          <w:marTop w:val="0"/>
          <w:marBottom w:val="0"/>
          <w:divBdr>
            <w:top w:val="none" w:sz="0" w:space="0" w:color="auto"/>
            <w:left w:val="none" w:sz="0" w:space="0" w:color="auto"/>
            <w:bottom w:val="none" w:sz="0" w:space="0" w:color="auto"/>
            <w:right w:val="none" w:sz="0" w:space="0" w:color="auto"/>
          </w:divBdr>
        </w:div>
        <w:div w:id="592280757">
          <w:marLeft w:val="0"/>
          <w:marRight w:val="0"/>
          <w:marTop w:val="0"/>
          <w:marBottom w:val="0"/>
          <w:divBdr>
            <w:top w:val="none" w:sz="0" w:space="0" w:color="auto"/>
            <w:left w:val="none" w:sz="0" w:space="0" w:color="auto"/>
            <w:bottom w:val="none" w:sz="0" w:space="0" w:color="auto"/>
            <w:right w:val="none" w:sz="0" w:space="0" w:color="auto"/>
          </w:divBdr>
        </w:div>
        <w:div w:id="770854698">
          <w:marLeft w:val="0"/>
          <w:marRight w:val="0"/>
          <w:marTop w:val="0"/>
          <w:marBottom w:val="0"/>
          <w:divBdr>
            <w:top w:val="none" w:sz="0" w:space="0" w:color="auto"/>
            <w:left w:val="none" w:sz="0" w:space="0" w:color="auto"/>
            <w:bottom w:val="none" w:sz="0" w:space="0" w:color="auto"/>
            <w:right w:val="none" w:sz="0" w:space="0" w:color="auto"/>
          </w:divBdr>
        </w:div>
        <w:div w:id="772818768">
          <w:marLeft w:val="0"/>
          <w:marRight w:val="0"/>
          <w:marTop w:val="0"/>
          <w:marBottom w:val="0"/>
          <w:divBdr>
            <w:top w:val="none" w:sz="0" w:space="0" w:color="auto"/>
            <w:left w:val="none" w:sz="0" w:space="0" w:color="auto"/>
            <w:bottom w:val="none" w:sz="0" w:space="0" w:color="auto"/>
            <w:right w:val="none" w:sz="0" w:space="0" w:color="auto"/>
          </w:divBdr>
        </w:div>
        <w:div w:id="1083113978">
          <w:marLeft w:val="0"/>
          <w:marRight w:val="0"/>
          <w:marTop w:val="0"/>
          <w:marBottom w:val="0"/>
          <w:divBdr>
            <w:top w:val="none" w:sz="0" w:space="0" w:color="auto"/>
            <w:left w:val="none" w:sz="0" w:space="0" w:color="auto"/>
            <w:bottom w:val="none" w:sz="0" w:space="0" w:color="auto"/>
            <w:right w:val="none" w:sz="0" w:space="0" w:color="auto"/>
          </w:divBdr>
        </w:div>
        <w:div w:id="1169757665">
          <w:marLeft w:val="0"/>
          <w:marRight w:val="0"/>
          <w:marTop w:val="0"/>
          <w:marBottom w:val="0"/>
          <w:divBdr>
            <w:top w:val="none" w:sz="0" w:space="0" w:color="auto"/>
            <w:left w:val="none" w:sz="0" w:space="0" w:color="auto"/>
            <w:bottom w:val="none" w:sz="0" w:space="0" w:color="auto"/>
            <w:right w:val="none" w:sz="0" w:space="0" w:color="auto"/>
          </w:divBdr>
        </w:div>
        <w:div w:id="1401826179">
          <w:marLeft w:val="0"/>
          <w:marRight w:val="0"/>
          <w:marTop w:val="0"/>
          <w:marBottom w:val="0"/>
          <w:divBdr>
            <w:top w:val="none" w:sz="0" w:space="0" w:color="auto"/>
            <w:left w:val="none" w:sz="0" w:space="0" w:color="auto"/>
            <w:bottom w:val="none" w:sz="0" w:space="0" w:color="auto"/>
            <w:right w:val="none" w:sz="0" w:space="0" w:color="auto"/>
          </w:divBdr>
        </w:div>
        <w:div w:id="1441996681">
          <w:marLeft w:val="0"/>
          <w:marRight w:val="0"/>
          <w:marTop w:val="0"/>
          <w:marBottom w:val="0"/>
          <w:divBdr>
            <w:top w:val="none" w:sz="0" w:space="0" w:color="auto"/>
            <w:left w:val="none" w:sz="0" w:space="0" w:color="auto"/>
            <w:bottom w:val="none" w:sz="0" w:space="0" w:color="auto"/>
            <w:right w:val="none" w:sz="0" w:space="0" w:color="auto"/>
          </w:divBdr>
        </w:div>
        <w:div w:id="1485195220">
          <w:marLeft w:val="0"/>
          <w:marRight w:val="0"/>
          <w:marTop w:val="0"/>
          <w:marBottom w:val="0"/>
          <w:divBdr>
            <w:top w:val="none" w:sz="0" w:space="0" w:color="auto"/>
            <w:left w:val="none" w:sz="0" w:space="0" w:color="auto"/>
            <w:bottom w:val="none" w:sz="0" w:space="0" w:color="auto"/>
            <w:right w:val="none" w:sz="0" w:space="0" w:color="auto"/>
          </w:divBdr>
        </w:div>
        <w:div w:id="1539469807">
          <w:marLeft w:val="0"/>
          <w:marRight w:val="0"/>
          <w:marTop w:val="0"/>
          <w:marBottom w:val="0"/>
          <w:divBdr>
            <w:top w:val="none" w:sz="0" w:space="0" w:color="auto"/>
            <w:left w:val="none" w:sz="0" w:space="0" w:color="auto"/>
            <w:bottom w:val="none" w:sz="0" w:space="0" w:color="auto"/>
            <w:right w:val="none" w:sz="0" w:space="0" w:color="auto"/>
          </w:divBdr>
        </w:div>
        <w:div w:id="1797792811">
          <w:marLeft w:val="0"/>
          <w:marRight w:val="0"/>
          <w:marTop w:val="0"/>
          <w:marBottom w:val="0"/>
          <w:divBdr>
            <w:top w:val="none" w:sz="0" w:space="0" w:color="auto"/>
            <w:left w:val="none" w:sz="0" w:space="0" w:color="auto"/>
            <w:bottom w:val="none" w:sz="0" w:space="0" w:color="auto"/>
            <w:right w:val="none" w:sz="0" w:space="0" w:color="auto"/>
          </w:divBdr>
        </w:div>
        <w:div w:id="1848473751">
          <w:marLeft w:val="0"/>
          <w:marRight w:val="0"/>
          <w:marTop w:val="0"/>
          <w:marBottom w:val="0"/>
          <w:divBdr>
            <w:top w:val="none" w:sz="0" w:space="0" w:color="auto"/>
            <w:left w:val="none" w:sz="0" w:space="0" w:color="auto"/>
            <w:bottom w:val="none" w:sz="0" w:space="0" w:color="auto"/>
            <w:right w:val="none" w:sz="0" w:space="0" w:color="auto"/>
          </w:divBdr>
        </w:div>
        <w:div w:id="1992713351">
          <w:marLeft w:val="0"/>
          <w:marRight w:val="0"/>
          <w:marTop w:val="0"/>
          <w:marBottom w:val="0"/>
          <w:divBdr>
            <w:top w:val="none" w:sz="0" w:space="0" w:color="auto"/>
            <w:left w:val="none" w:sz="0" w:space="0" w:color="auto"/>
            <w:bottom w:val="none" w:sz="0" w:space="0" w:color="auto"/>
            <w:right w:val="none" w:sz="0" w:space="0" w:color="auto"/>
          </w:divBdr>
        </w:div>
      </w:divsChild>
    </w:div>
    <w:div w:id="2017876410">
      <w:bodyDiv w:val="1"/>
      <w:marLeft w:val="0"/>
      <w:marRight w:val="0"/>
      <w:marTop w:val="0"/>
      <w:marBottom w:val="0"/>
      <w:divBdr>
        <w:top w:val="none" w:sz="0" w:space="0" w:color="auto"/>
        <w:left w:val="none" w:sz="0" w:space="0" w:color="auto"/>
        <w:bottom w:val="none" w:sz="0" w:space="0" w:color="auto"/>
        <w:right w:val="none" w:sz="0" w:space="0" w:color="auto"/>
      </w:divBdr>
    </w:div>
    <w:div w:id="2035034302">
      <w:bodyDiv w:val="1"/>
      <w:marLeft w:val="0"/>
      <w:marRight w:val="0"/>
      <w:marTop w:val="0"/>
      <w:marBottom w:val="0"/>
      <w:divBdr>
        <w:top w:val="none" w:sz="0" w:space="0" w:color="auto"/>
        <w:left w:val="none" w:sz="0" w:space="0" w:color="auto"/>
        <w:bottom w:val="none" w:sz="0" w:space="0" w:color="auto"/>
        <w:right w:val="none" w:sz="0" w:space="0" w:color="auto"/>
      </w:divBdr>
    </w:div>
    <w:div w:id="2073380910">
      <w:bodyDiv w:val="1"/>
      <w:marLeft w:val="0"/>
      <w:marRight w:val="0"/>
      <w:marTop w:val="0"/>
      <w:marBottom w:val="0"/>
      <w:divBdr>
        <w:top w:val="none" w:sz="0" w:space="0" w:color="auto"/>
        <w:left w:val="none" w:sz="0" w:space="0" w:color="auto"/>
        <w:bottom w:val="none" w:sz="0" w:space="0" w:color="auto"/>
        <w:right w:val="none" w:sz="0" w:space="0" w:color="auto"/>
      </w:divBdr>
      <w:divsChild>
        <w:div w:id="1762987122">
          <w:marLeft w:val="0"/>
          <w:marRight w:val="0"/>
          <w:marTop w:val="0"/>
          <w:marBottom w:val="0"/>
          <w:divBdr>
            <w:top w:val="none" w:sz="0" w:space="0" w:color="auto"/>
            <w:left w:val="none" w:sz="0" w:space="0" w:color="auto"/>
            <w:bottom w:val="none" w:sz="0" w:space="0" w:color="auto"/>
            <w:right w:val="none" w:sz="0" w:space="0" w:color="auto"/>
          </w:divBdr>
          <w:divsChild>
            <w:div w:id="88671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access-board.gov/guidelines-and-standards/communications-and-it/about-the-ict-refresh/final-rule/text-of-the-standards-and-guidelines" TargetMode="External" Id="rId26" /><Relationship Type="http://schemas.openxmlformats.org/officeDocument/2006/relationships/hyperlink" Target="https://www.access-board.gov/guidelines-and-standards/communications-and-it/about-the-ict-refresh/final-rule/text-of-the-standards-and-guidelines" TargetMode="External" Id="rId21" /><Relationship Type="http://schemas.openxmlformats.org/officeDocument/2006/relationships/hyperlink" Target="https://www.access-board.gov/guidelines-and-standards/communications-and-it/about-the-ict-refresh/final-rule/text-of-the-standards-and-guidelines" TargetMode="External" Id="rId42" /><Relationship Type="http://schemas.openxmlformats.org/officeDocument/2006/relationships/hyperlink" Target="http://www.w3.org/TR/WCAG20/" TargetMode="External" Id="rId47" /><Relationship Type="http://schemas.openxmlformats.org/officeDocument/2006/relationships/hyperlink" Target="http://www.w3.org/TR/WCAG20/" TargetMode="External" Id="rId63" /><Relationship Type="http://schemas.openxmlformats.org/officeDocument/2006/relationships/hyperlink" Target="http://www.w3.org/TR/WCAG20/" TargetMode="External" Id="rId68" /><Relationship Type="http://schemas.openxmlformats.org/officeDocument/2006/relationships/hyperlink" Target="http://www.w3.org/TR/WCAG20/" TargetMode="External" Id="rId84" /><Relationship Type="http://schemas.openxmlformats.org/officeDocument/2006/relationships/hyperlink" Target="https://www.access-board.gov/guidelines-and-standards/communications-and-it/about-the-ict-refresh/final-rule/text-of-the-standards-and-guidelines" TargetMode="External" Id="rId89" /><Relationship Type="http://schemas.openxmlformats.org/officeDocument/2006/relationships/hyperlink" Target="https://www.access-board.gov/guidelines-and-standards/communications-and-it/about-the-ict-refresh/final-rule/text-of-the-standards-and-guidelines" TargetMode="External" Id="rId16" /><Relationship Type="http://schemas.openxmlformats.org/officeDocument/2006/relationships/hyperlink" Target="http://www.w3.org/TR/WCAG20/" TargetMode="External" Id="rId11" /><Relationship Type="http://schemas.openxmlformats.org/officeDocument/2006/relationships/hyperlink" Target="https://www.access-board.gov/guidelines-and-standards/communications-and-it/about-the-ict-refresh/final-rule/text-of-the-standards-and-guidelines" TargetMode="External" Id="rId32" /><Relationship Type="http://schemas.openxmlformats.org/officeDocument/2006/relationships/hyperlink" Target="http://www.w3.org/TR/WCAG20/" TargetMode="External" Id="rId37" /><Relationship Type="http://schemas.openxmlformats.org/officeDocument/2006/relationships/hyperlink" Target="http://www.w3.org/TR/WCAG20/" TargetMode="External" Id="rId53" /><Relationship Type="http://schemas.openxmlformats.org/officeDocument/2006/relationships/hyperlink" Target="http://www.w3.org/TR/WCAG20/" TargetMode="External" Id="rId58" /><Relationship Type="http://schemas.openxmlformats.org/officeDocument/2006/relationships/hyperlink" Target="http://www.w3.org/TR/WCAG20/" TargetMode="External" Id="rId74" /><Relationship Type="http://schemas.openxmlformats.org/officeDocument/2006/relationships/hyperlink" Target="http://www.w3.org/TR/WCAG20/" TargetMode="External" Id="rId79" /><Relationship Type="http://schemas.openxmlformats.org/officeDocument/2006/relationships/header" Target="header3.xml" Id="rId102" /><Relationship Type="http://schemas.openxmlformats.org/officeDocument/2006/relationships/numbering" Target="numbering.xml" Id="rId5" /><Relationship Type="http://schemas.openxmlformats.org/officeDocument/2006/relationships/hyperlink" Target="http://www.w3.org/TR/WCAG20/" TargetMode="External" Id="rId90" /><Relationship Type="http://schemas.openxmlformats.org/officeDocument/2006/relationships/hyperlink" Target="http://www.w3.org/TR/WCAG20/" TargetMode="External" Id="rId95" /><Relationship Type="http://schemas.openxmlformats.org/officeDocument/2006/relationships/hyperlink" Target="https://www.access-board.gov/guidelines-and-standards/communications-and-it/about-the-ict-refresh/final-rule/text-of-the-standards-and-guidelines" TargetMode="External" Id="rId22" /><Relationship Type="http://schemas.openxmlformats.org/officeDocument/2006/relationships/hyperlink" Target="http://www.w3.org/TR/WCAG20/" TargetMode="External" Id="rId27" /><Relationship Type="http://schemas.openxmlformats.org/officeDocument/2006/relationships/hyperlink" Target="https://www.access-board.gov/guidelines-and-standards/communications-and-it/about-the-ict-refresh/final-rule/text-of-the-standards-and-guidelines" TargetMode="External" Id="rId43" /><Relationship Type="http://schemas.openxmlformats.org/officeDocument/2006/relationships/hyperlink" Target="http://www.w3.org/TR/WCAG20/" TargetMode="External" Id="rId48" /><Relationship Type="http://schemas.openxmlformats.org/officeDocument/2006/relationships/hyperlink" Target="http://www.w3.org/TR/WCAG20/" TargetMode="External" Id="rId64" /><Relationship Type="http://schemas.openxmlformats.org/officeDocument/2006/relationships/hyperlink" Target="http://www.w3.org/TR/WCAG20/" TargetMode="External" Id="rId69" /><Relationship Type="http://schemas.openxmlformats.org/officeDocument/2006/relationships/hyperlink" Target="http://www.w3.org/TR/WCAG20/" TargetMode="External" Id="rId80" /><Relationship Type="http://schemas.openxmlformats.org/officeDocument/2006/relationships/hyperlink" Target="http://www.w3.org/TR/WCAG20/" TargetMode="External" Id="rId85" /><Relationship Type="http://schemas.openxmlformats.org/officeDocument/2006/relationships/hyperlink" Target="https://www.access-board.gov/guidelines-and-standards/communications-and-it/about-the-ict-refresh/final-rule/text-of-the-standards-and-guidelines" TargetMode="External" Id="rId12" /><Relationship Type="http://schemas.openxmlformats.org/officeDocument/2006/relationships/hyperlink" Target="http://www.w3.org/TR/WCAG20/" TargetMode="External" Id="rId17" /><Relationship Type="http://schemas.openxmlformats.org/officeDocument/2006/relationships/hyperlink" Target="https://www.access-board.gov/guidelines-and-standards/communications-and-it/about-the-ict-refresh/final-rule/text-of-the-standards-and-guidelines" TargetMode="External" Id="rId33" /><Relationship Type="http://schemas.openxmlformats.org/officeDocument/2006/relationships/hyperlink" Target="http://www.w3.org/TR/WCAG20/" TargetMode="External" Id="rId38" /><Relationship Type="http://schemas.openxmlformats.org/officeDocument/2006/relationships/hyperlink" Target="http://www.w3.org/TR/WCAG20/" TargetMode="External" Id="rId59" /><Relationship Type="http://schemas.openxmlformats.org/officeDocument/2006/relationships/footer" Target="footer3.xml" Id="rId103" /><Relationship Type="http://schemas.openxmlformats.org/officeDocument/2006/relationships/hyperlink" Target="http://www.w3.org/TR/WCAG20/" TargetMode="External" Id="rId20" /><Relationship Type="http://schemas.openxmlformats.org/officeDocument/2006/relationships/hyperlink" Target="http://www.w3.org/TR/WCAG20/" TargetMode="External" Id="rId41" /><Relationship Type="http://schemas.openxmlformats.org/officeDocument/2006/relationships/hyperlink" Target="http://www.w3.org/TR/WCAG20/" TargetMode="External" Id="rId54" /><Relationship Type="http://schemas.openxmlformats.org/officeDocument/2006/relationships/hyperlink" Target="http://www.w3.org/TR/WCAG20/" TargetMode="External" Id="rId62" /><Relationship Type="http://schemas.openxmlformats.org/officeDocument/2006/relationships/hyperlink" Target="https://www.access-board.gov/guidelines-and-standards/communications-and-it/about-the-ict-refresh/final-rule/text-of-the-standards-and-guidelines" TargetMode="External" Id="rId70" /><Relationship Type="http://schemas.openxmlformats.org/officeDocument/2006/relationships/hyperlink" Target="https://www.access-board.gov/guidelines-and-standards/communications-and-it/about-the-ict-refresh/final-rule/text-of-the-standards-and-guidelines" TargetMode="External" Id="rId75" /><Relationship Type="http://schemas.openxmlformats.org/officeDocument/2006/relationships/hyperlink" Target="https://www.access-board.gov/guidelines-and-standards/communications-and-it/about-the-ict-refresh/final-rule/text-of-the-standards-and-guidelines" TargetMode="External" Id="rId83" /><Relationship Type="http://schemas.openxmlformats.org/officeDocument/2006/relationships/hyperlink" Target="https://www.access-board.gov/guidelines-and-standards/communications-and-it/about-the-ict-refresh/final-rule/text-of-the-standards-and-guidelines" TargetMode="External" Id="rId88" /><Relationship Type="http://schemas.openxmlformats.org/officeDocument/2006/relationships/hyperlink" Target="http://www.w3.org/TR/WCAG20/" TargetMode="External" Id="rId91" /><Relationship Type="http://schemas.openxmlformats.org/officeDocument/2006/relationships/hyperlink" Target="http://www.w3.org/TR/2008/REC-WCAG20-20081211" TargetMode="External" Id="rId9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w3.org/TR/WCAG20/" TargetMode="External" Id="rId15" /><Relationship Type="http://schemas.openxmlformats.org/officeDocument/2006/relationships/hyperlink" Target="http://www.w3.org/TR/WCAG20/" TargetMode="External" Id="rId23" /><Relationship Type="http://schemas.openxmlformats.org/officeDocument/2006/relationships/hyperlink" Target="http://www.w3.org/TR/WCAG20/" TargetMode="External" Id="rId28" /><Relationship Type="http://schemas.openxmlformats.org/officeDocument/2006/relationships/hyperlink" Target="http://www.w3.org/TR/WCAG20/" TargetMode="External" Id="rId36" /><Relationship Type="http://schemas.openxmlformats.org/officeDocument/2006/relationships/hyperlink" Target="https://www.access-board.gov/guidelines-and-standards/communications-and-it/about-the-ict-refresh/final-rule/text-of-the-standards-and-guidelines" TargetMode="External" Id="rId49" /><Relationship Type="http://schemas.openxmlformats.org/officeDocument/2006/relationships/hyperlink" Target="http://www.w3.org/TR/WCAG20/" TargetMode="External" Id="rId57" /><Relationship Type="http://schemas.openxmlformats.org/officeDocument/2006/relationships/endnotes" Target="endnotes.xml" Id="rId10" /><Relationship Type="http://schemas.openxmlformats.org/officeDocument/2006/relationships/hyperlink" Target="https://www.access-board.gov/guidelines-and-standards/communications-and-it/about-the-ict-refresh/final-rule/text-of-the-standards-and-guidelines" TargetMode="External" Id="rId31" /><Relationship Type="http://schemas.openxmlformats.org/officeDocument/2006/relationships/hyperlink" Target="http://www.w3.org/TR/WCAG20/" TargetMode="External" Id="rId44" /><Relationship Type="http://schemas.openxmlformats.org/officeDocument/2006/relationships/hyperlink" Target="http://www.w3.org/TR/WCAG20/" TargetMode="External" Id="rId52" /><Relationship Type="http://schemas.openxmlformats.org/officeDocument/2006/relationships/hyperlink" Target="http://www.w3.org/TR/WCAG20/" TargetMode="External" Id="rId60" /><Relationship Type="http://schemas.openxmlformats.org/officeDocument/2006/relationships/hyperlink" Target="http://www.w3.org/TR/WCAG20/" TargetMode="External" Id="rId65" /><Relationship Type="http://schemas.openxmlformats.org/officeDocument/2006/relationships/hyperlink" Target="http://www.w3.org/TR/WCAG20/" TargetMode="External" Id="rId73" /><Relationship Type="http://schemas.openxmlformats.org/officeDocument/2006/relationships/hyperlink" Target="http://www.w3.org/TR/WCAG20/" TargetMode="External" Id="rId78" /><Relationship Type="http://schemas.openxmlformats.org/officeDocument/2006/relationships/hyperlink" Target="http://www.w3.org/TR/WCAG20/" TargetMode="External" Id="rId81" /><Relationship Type="http://schemas.openxmlformats.org/officeDocument/2006/relationships/hyperlink" Target="http://www.w3.org/TR/WCAG20/" TargetMode="External" Id="rId86" /><Relationship Type="http://schemas.openxmlformats.org/officeDocument/2006/relationships/hyperlink" Target="https://www.access-board.gov/guidelines-and-standards/communications-and-it/about-the-ict-refresh/final-rule/text-of-the-standards-and-guidelines" TargetMode="External" Id="rId94" /><Relationship Type="http://schemas.openxmlformats.org/officeDocument/2006/relationships/header" Target="header2.xml" Id="rId99" /><Relationship Type="http://schemas.openxmlformats.org/officeDocument/2006/relationships/footer" Target="footer2.xml" Id="rId10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w3.org/TR/WCAG20/" TargetMode="External" Id="rId13" /><Relationship Type="http://schemas.openxmlformats.org/officeDocument/2006/relationships/hyperlink" Target="https://www.access-board.gov/guidelines-and-standards/communications-and-it/about-the-ict-refresh/final-rule/text-of-the-standards-and-guidelines" TargetMode="External" Id="rId18" /><Relationship Type="http://schemas.openxmlformats.org/officeDocument/2006/relationships/hyperlink" Target="http://www.w3.org/TR/WCAG20/" TargetMode="External" Id="rId39" /><Relationship Type="http://schemas.openxmlformats.org/officeDocument/2006/relationships/hyperlink" Target="http://www.w3.org/TR/WCAG20/" TargetMode="External" Id="rId34" /><Relationship Type="http://schemas.openxmlformats.org/officeDocument/2006/relationships/hyperlink" Target="http://www.w3.org/TR/WCAG20/" TargetMode="External" Id="rId50" /><Relationship Type="http://schemas.openxmlformats.org/officeDocument/2006/relationships/hyperlink" Target="https://www.w3.org/TR/WCAG20/" TargetMode="External" Id="rId55" /><Relationship Type="http://schemas.openxmlformats.org/officeDocument/2006/relationships/hyperlink" Target="http://www.w3.org/TR/WCAG20/" TargetMode="External" Id="rId76" /><Relationship Type="http://schemas.openxmlformats.org/officeDocument/2006/relationships/hyperlink" Target="https://www.access-board.gov/guidelines-and-standards/communications-and-it/about-the-ict-refresh/final-rule/text-of-the-standards-and-guidelines" TargetMode="External" Id="rId97" /><Relationship Type="http://schemas.openxmlformats.org/officeDocument/2006/relationships/fontTable" Target="fontTable.xml" Id="rId104" /><Relationship Type="http://schemas.openxmlformats.org/officeDocument/2006/relationships/settings" Target="settings.xml" Id="rId7" /><Relationship Type="http://schemas.openxmlformats.org/officeDocument/2006/relationships/hyperlink" Target="http://www.w3.org/TR/WCAG20/" TargetMode="External" Id="rId71" /><Relationship Type="http://schemas.openxmlformats.org/officeDocument/2006/relationships/hyperlink" Target="https://www.access-board.gov/guidelines-and-standards/communications-and-it/about-the-ict-refresh/final-rule/text-of-the-standards-and-guidelines" TargetMode="External" Id="rId92" /><Relationship Type="http://schemas.openxmlformats.org/officeDocument/2006/relationships/customXml" Target="../customXml/item2.xml" Id="rId2" /><Relationship Type="http://schemas.openxmlformats.org/officeDocument/2006/relationships/hyperlink" Target="http://www.w3.org/TR/WCAG20/" TargetMode="External" Id="rId29" /><Relationship Type="http://schemas.openxmlformats.org/officeDocument/2006/relationships/hyperlink" Target="http://www.w3.org/TR/WCAG20/" TargetMode="External" Id="rId24" /><Relationship Type="http://schemas.openxmlformats.org/officeDocument/2006/relationships/hyperlink" Target="http://www.w3.org/TR/WCAG20/" TargetMode="External" Id="rId40" /><Relationship Type="http://schemas.openxmlformats.org/officeDocument/2006/relationships/hyperlink" Target="http://www.w3.org/TR/WCAG20/" TargetMode="External" Id="rId45" /><Relationship Type="http://schemas.openxmlformats.org/officeDocument/2006/relationships/hyperlink" Target="http://www.w3.org/TR/WCAG20/" TargetMode="External" Id="rId66" /><Relationship Type="http://schemas.openxmlformats.org/officeDocument/2006/relationships/hyperlink" Target="https://www.access-board.gov/guidelines-and-standards/communications-and-it/about-the-ict-refresh/final-rule/text-of-the-standards-and-guidelines" TargetMode="External" Id="rId87" /><Relationship Type="http://schemas.openxmlformats.org/officeDocument/2006/relationships/hyperlink" Target="http://www.w3.org/TR/WCAG20/" TargetMode="External" Id="rId61" /><Relationship Type="http://schemas.openxmlformats.org/officeDocument/2006/relationships/hyperlink" Target="https://www.access-board.gov/guidelines-and-standards/communications-and-it/about-the-ict-refresh/final-rule/text-of-the-standards-and-guidelines" TargetMode="External" Id="rId82" /><Relationship Type="http://schemas.openxmlformats.org/officeDocument/2006/relationships/hyperlink" Target="http://www.w3.org/TR/WCAG20/" TargetMode="External" Id="rId19" /><Relationship Type="http://schemas.openxmlformats.org/officeDocument/2006/relationships/hyperlink" Target="http://www.w3.org/TR/WCAG20/" TargetMode="External" Id="rId14" /><Relationship Type="http://schemas.openxmlformats.org/officeDocument/2006/relationships/hyperlink" Target="http://www.w3.org/TR/WCAG20/" TargetMode="External" Id="rId30" /><Relationship Type="http://schemas.openxmlformats.org/officeDocument/2006/relationships/hyperlink" Target="http://www.w3.org/TR/WCAG20/" TargetMode="External" Id="rId35" /><Relationship Type="http://schemas.openxmlformats.org/officeDocument/2006/relationships/hyperlink" Target="http://www.w3.org/TR/WCAG20/" TargetMode="External" Id="rId56" /><Relationship Type="http://schemas.openxmlformats.org/officeDocument/2006/relationships/hyperlink" Target="https://www.access-board.gov/guidelines-and-standards/communications-and-it/about-the-ict-refresh/final-rule/text-of-the-standards-and-guidelines" TargetMode="External" Id="rId77" /><Relationship Type="http://schemas.openxmlformats.org/officeDocument/2006/relationships/footer" Target="footer1.xml" Id="rId100" /><Relationship Type="http://schemas.openxmlformats.org/officeDocument/2006/relationships/theme" Target="theme/theme1.xml" Id="rId105" /><Relationship Type="http://schemas.openxmlformats.org/officeDocument/2006/relationships/webSettings" Target="webSettings.xml" Id="rId8" /><Relationship Type="http://schemas.openxmlformats.org/officeDocument/2006/relationships/hyperlink" Target="http://www.w3.org/TR/WCAG20/" TargetMode="External" Id="rId51" /><Relationship Type="http://schemas.openxmlformats.org/officeDocument/2006/relationships/hyperlink" Target="http://www.w3.org/TR/WCAG20/" TargetMode="External" Id="rId72" /><Relationship Type="http://schemas.openxmlformats.org/officeDocument/2006/relationships/hyperlink" Target="https://www.access-board.gov/guidelines-and-standards/communications-and-it/about-the-ict-refresh/final-rule/text-of-the-standards-and-guidelines" TargetMode="External" Id="rId93" /><Relationship Type="http://schemas.openxmlformats.org/officeDocument/2006/relationships/header" Target="header1.xml" Id="rId98" /><Relationship Type="http://schemas.openxmlformats.org/officeDocument/2006/relationships/customXml" Target="../customXml/item3.xml" Id="rId3" /><Relationship Type="http://schemas.openxmlformats.org/officeDocument/2006/relationships/hyperlink" Target="http://www.w3.org/TR/WCAG20/" TargetMode="External" Id="rId25" /><Relationship Type="http://schemas.openxmlformats.org/officeDocument/2006/relationships/hyperlink" Target="http://www.w3.org/TR/WCAG20/" TargetMode="External" Id="rId46" /><Relationship Type="http://schemas.openxmlformats.org/officeDocument/2006/relationships/hyperlink" Target="http://www.w3.org/TR/WCAG20/" TargetMode="External" Id="rId6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BD40DFB8BB1E8E40AD356D6CA49B2BCC" ma:contentTypeVersion="23" ma:contentTypeDescription="Create a new document." ma:contentTypeScope="" ma:versionID="a331a4b67921af415f49570af6d59b49">
  <xsd:schema xmlns:xsd="http://www.w3.org/2001/XMLSchema" xmlns:xs="http://www.w3.org/2001/XMLSchema" xmlns:p="http://schemas.microsoft.com/office/2006/metadata/properties" xmlns:ns1="http://schemas.microsoft.com/sharepoint/v3" xmlns:ns2="13bb563a-6c88-44d4-baab-e55c3bf224f3" xmlns:ns3="ca004223-a6cf-4ac8-9556-d2538c996d10" xmlns:ns4="1fc486fb-5df8-426e-88c9-d9e022fcfa68" xmlns:ns5="89a7c47f-5820-414a-ab6c-43bd2a9ea8b6" targetNamespace="http://schemas.microsoft.com/office/2006/metadata/properties" ma:root="true" ma:fieldsID="b417b1413c1a51dfd71b92c913e39b9c" ns1:_="" ns2:_="" ns3:_="" ns4:_="" ns5:_="">
    <xsd:import namespace="http://schemas.microsoft.com/sharepoint/v3"/>
    <xsd:import namespace="13bb563a-6c88-44d4-baab-e55c3bf224f3"/>
    <xsd:import namespace="ca004223-a6cf-4ac8-9556-d2538c996d10"/>
    <xsd:import namespace="1fc486fb-5df8-426e-88c9-d9e022fcfa68"/>
    <xsd:import namespace="89a7c47f-5820-414a-ab6c-43bd2a9ea8b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4:lcf76f155ced4ddcb4097134ff3c332f" minOccurs="0"/>
                <xsd:element ref="ns5:TaxCatchAll" minOccurs="0"/>
                <xsd:element ref="ns4:Account"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bb563a-6c88-44d4-baab-e55c3bf224f3" elementFormDefault="qualified">
    <xsd:import namespace="http://schemas.microsoft.com/office/2006/documentManagement/types"/>
    <xsd:import namespace="http://schemas.microsoft.com/office/infopath/2007/PartnerControls"/>
    <xsd:element name="MigrationWizId" ma:index="8" nillable="true" ma:displayName="MigrationWizId" ma:hidden="true" ma:internalName="MigrationWizId" ma:readOnly="false">
      <xsd:simpleType>
        <xsd:restriction base="dms:Text"/>
      </xsd:simpleType>
    </xsd:element>
    <xsd:element name="MigrationWizIdPermissions" ma:index="9" nillable="true" ma:displayName="MigrationWizIdPermissions" ma:hidden="true" ma:internalName="MigrationWizIdPermissions" ma:readOnly="false">
      <xsd:simpleType>
        <xsd:restriction base="dms:Text"/>
      </xsd:simpleType>
    </xsd:element>
    <xsd:element name="MigrationWizIdPermissionLevels" ma:index="10" nillable="true" ma:displayName="MigrationWizIdPermissionLevels" ma:description="Documents" ma:hidden="true" ma:internalName="MigrationWizIdPermissionLevels" ma:readOnly="false">
      <xsd:simpleType>
        <xsd:restriction base="dms:Text"/>
      </xsd:simpleType>
    </xsd:element>
    <xsd:element name="MigrationWizIdDocumentLibraryPermissions" ma:index="11" nillable="true" ma:displayName="MigrationWizIdDocumentLibraryPermissions" ma:hidden="true" ma:internalName="MigrationWizIdDocumentLibraryPermissions" ma:readOnly="false">
      <xsd:simpleType>
        <xsd:restriction base="dms:Text"/>
      </xsd:simpleType>
    </xsd:element>
    <xsd:element name="MigrationWizIdSecurityGroups" ma:index="12" nillable="true" ma:displayName="MigrationWizIdSecurityGroups" ma:description="Documents" ma:hidden="true" ma:internalName="MigrationWizIdSecurityGroups" ma:readOnly="false">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004223-a6cf-4ac8-9556-d2538c996d10"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c486fb-5df8-426e-88c9-d9e022fcfa68" elementFormDefault="qualified">
    <xsd:import namespace="http://schemas.microsoft.com/office/2006/documentManagement/types"/>
    <xsd:import namespace="http://schemas.microsoft.com/office/infopath/2007/PartnerControls"/>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44d427d0-4f03-4da6-8600-f9949eeaa961" ma:termSetId="09814cd3-568e-fe90-9814-8d621ff8fb84" ma:anchorId="fba54fb3-c3e1-fe81-a776-ca4b69148c4d" ma:open="true" ma:isKeyword="false">
      <xsd:complexType>
        <xsd:sequence>
          <xsd:element ref="pc:Terms" minOccurs="0" maxOccurs="1"/>
        </xsd:sequence>
      </xsd:complexType>
    </xsd:element>
    <xsd:element name="Account" ma:index="31" nillable="true" ma:displayName="Account" ma:format="Dropdown" ma:internalName="Account">
      <xsd:simpleType>
        <xsd:restriction base="dms:Text">
          <xsd:maxLength value="255"/>
        </xsd:restrictio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a7c47f-5820-414a-ab6c-43bd2a9ea8b6"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55f3ff6b-8d8f-4039-939a-eeec892285a6}" ma:internalName="TaxCatchAll" ma:showField="CatchAllData" ma:web="89a7c47f-5820-414a-ab6c-43bd2a9ea8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9a7c47f-5820-414a-ab6c-43bd2a9ea8b6" xsi:nil="true"/>
    <lcf76f155ced4ddcb4097134ff3c332f xmlns="1fc486fb-5df8-426e-88c9-d9e022fcfa68">
      <Terms xmlns="http://schemas.microsoft.com/office/infopath/2007/PartnerControls"/>
    </lcf76f155ced4ddcb4097134ff3c332f>
    <SharedWithUsers xmlns="ca004223-a6cf-4ac8-9556-d2538c996d10">
      <UserInfo>
        <DisplayName>Andrew Robertson</DisplayName>
        <AccountId>85</AccountId>
        <AccountType/>
      </UserInfo>
    </SharedWithUsers>
    <MediaLengthInSeconds xmlns="13bb563a-6c88-44d4-baab-e55c3bf224f3" xsi:nil="true"/>
    <MigrationWizIdDocumentLibraryPermissions xmlns="13bb563a-6c88-44d4-baab-e55c3bf224f3" xsi:nil="true"/>
    <_ip_UnifiedCompliancePolicyUIAction xmlns="http://schemas.microsoft.com/sharepoint/v3" xsi:nil="true"/>
    <MigrationWizIdSecurityGroups xmlns="13bb563a-6c88-44d4-baab-e55c3bf224f3" xsi:nil="true"/>
    <Account xmlns="1fc486fb-5df8-426e-88c9-d9e022fcfa68" xsi:nil="true"/>
    <_ip_UnifiedCompliancePolicyProperties xmlns="http://schemas.microsoft.com/sharepoint/v3" xsi:nil="true"/>
    <MigrationWizId xmlns="13bb563a-6c88-44d4-baab-e55c3bf224f3" xsi:nil="true"/>
    <MigrationWizIdPermissions xmlns="13bb563a-6c88-44d4-baab-e55c3bf224f3" xsi:nil="true"/>
    <MigrationWizIdPermissionLevels xmlns="13bb563a-6c88-44d4-baab-e55c3bf224f3" xsi:nil="true"/>
  </documentManagement>
</p:properties>
</file>

<file path=customXml/itemProps1.xml><?xml version="1.0" encoding="utf-8"?>
<ds:datastoreItem xmlns:ds="http://schemas.openxmlformats.org/officeDocument/2006/customXml" ds:itemID="{56582602-C798-47F4-9812-025F82AD6CD3}">
  <ds:schemaRefs>
    <ds:schemaRef ds:uri="http://schemas.microsoft.com/sharepoint/v3/contenttype/forms"/>
  </ds:schemaRefs>
</ds:datastoreItem>
</file>

<file path=customXml/itemProps2.xml><?xml version="1.0" encoding="utf-8"?>
<ds:datastoreItem xmlns:ds="http://schemas.openxmlformats.org/officeDocument/2006/customXml" ds:itemID="{83BB659E-30E5-4746-AAED-160D8CB3EDFE}">
  <ds:schemaRefs>
    <ds:schemaRef ds:uri="http://schemas.openxmlformats.org/officeDocument/2006/bibliography"/>
  </ds:schemaRefs>
</ds:datastoreItem>
</file>

<file path=customXml/itemProps3.xml><?xml version="1.0" encoding="utf-8"?>
<ds:datastoreItem xmlns:ds="http://schemas.openxmlformats.org/officeDocument/2006/customXml" ds:itemID="{770660B8-5648-4770-BA90-4297E05F504B}"/>
</file>

<file path=customXml/itemProps4.xml><?xml version="1.0" encoding="utf-8"?>
<ds:datastoreItem xmlns:ds="http://schemas.openxmlformats.org/officeDocument/2006/customXml" ds:itemID="{FB101B4A-89D4-49A6-946B-CCF935B4B227}">
  <ds:schemaRefs>
    <ds:schemaRef ds:uri="http://schemas.microsoft.com/office/2006/metadata/properties"/>
    <ds:schemaRef ds:uri="http://schemas.microsoft.com/office/infopath/2007/PartnerControls"/>
    <ds:schemaRef ds:uri="89a7c47f-5820-414a-ab6c-43bd2a9ea8b6"/>
    <ds:schemaRef ds:uri="1fc486fb-5df8-426e-88c9-d9e022fcfa68"/>
    <ds:schemaRef ds:uri="ca004223-a6cf-4ac8-9556-d2538c996d10"/>
    <ds:schemaRef ds:uri="13bb563a-6c88-44d4-baab-e55c3bf224f3"/>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Oracle Corporation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mvandooz</dc:creator>
  <keywords/>
  <lastModifiedBy>Darren Mortimer</lastModifiedBy>
  <revision>7</revision>
  <lastPrinted>2017-06-09T18:26:00.0000000Z</lastPrinted>
  <dcterms:created xsi:type="dcterms:W3CDTF">2025-05-02T17:55:00.0000000Z</dcterms:created>
  <dcterms:modified xsi:type="dcterms:W3CDTF">2026-02-11T16:26:56.0547545Z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0x010100BD40DFB8BB1E8E40AD356D6CA49B2BCC</vt:lpwstr>
  </property>
  <property fmtid="{D5CDD505-2E9C-101B-9397-08002B2CF9AE}" pid="3" name="GUID">
    <vt:lpwstr>542938cc-4215-4cce-95d6-70730f537b16</vt:lpwstr>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Order">
    <vt:r8>357200</vt:r8>
  </property>
  <property fmtid="{D5CDD505-2E9C-101B-9397-08002B2CF9AE}" pid="13" name="docLang">
    <vt:lpwstr>en</vt:lpwstr>
  </property>
</Properties>
</file>